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BF" w:rsidRDefault="00D31BBF" w:rsidP="00D31BB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Seminar za učitelje slepih in slabovidnih učencev in dijakov</w:t>
      </w:r>
    </w:p>
    <w:p w:rsidR="00D31BBF" w:rsidRDefault="00D31BBF" w:rsidP="00D31BBF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D31BBF" w:rsidRPr="00367C5C" w:rsidRDefault="00D31BBF" w:rsidP="00D31BBF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67C5C">
        <w:rPr>
          <w:rFonts w:ascii="Arial" w:hAnsi="Arial" w:cs="Arial"/>
          <w:b/>
          <w:sz w:val="28"/>
          <w:szCs w:val="28"/>
        </w:rPr>
        <w:t>Program:</w:t>
      </w:r>
    </w:p>
    <w:tbl>
      <w:tblPr>
        <w:tblStyle w:val="Svetelseznampoudarek1"/>
        <w:tblW w:w="10031" w:type="dxa"/>
        <w:tblLook w:val="01E0" w:firstRow="1" w:lastRow="1" w:firstColumn="1" w:lastColumn="1" w:noHBand="0" w:noVBand="0"/>
      </w:tblPr>
      <w:tblGrid>
        <w:gridCol w:w="1809"/>
        <w:gridCol w:w="5245"/>
        <w:gridCol w:w="1841"/>
        <w:gridCol w:w="1136"/>
      </w:tblGrid>
      <w:tr w:rsidR="00D31BBF" w:rsidRPr="004E4672" w:rsidTr="00844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</w:tcPr>
          <w:p w:rsidR="00D31BBF" w:rsidRPr="00451760" w:rsidRDefault="00D31BBF" w:rsidP="00844EBD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PETEK, 25. 10.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D31BBF" w:rsidRPr="00451760" w:rsidRDefault="00D31BBF" w:rsidP="00844EBD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rPr>
                <w:sz w:val="28"/>
                <w:szCs w:val="28"/>
              </w:rPr>
            </w:pPr>
            <w:r w:rsidRPr="00451760">
              <w:rPr>
                <w:sz w:val="28"/>
                <w:szCs w:val="28"/>
              </w:rPr>
              <w:t>Trajanje: 8 ur</w:t>
            </w:r>
          </w:p>
        </w:tc>
      </w:tr>
      <w:tr w:rsidR="00D31BBF" w:rsidRPr="004E4672" w:rsidTr="0084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CCC0D9" w:themeFill="accent4" w:themeFillTint="66"/>
          </w:tcPr>
          <w:p w:rsidR="00D31BBF" w:rsidRPr="00E76FA0" w:rsidRDefault="00D31BBF" w:rsidP="00844EBD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</w:pPr>
            <w:r w:rsidRPr="00E76FA0">
              <w:t>Urnik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CCC0D9" w:themeFill="accent4" w:themeFillTint="66"/>
          </w:tcPr>
          <w:p w:rsidR="00D31BBF" w:rsidRPr="00392DD9" w:rsidRDefault="00D31BBF" w:rsidP="00844EBD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rPr>
                <w:b/>
              </w:rPr>
            </w:pPr>
            <w:r w:rsidRPr="00392DD9">
              <w:rPr>
                <w:b/>
              </w:rPr>
              <w:t>Naslov predavanja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:rsidR="00D31BBF" w:rsidRPr="00392DD9" w:rsidRDefault="00D31BBF" w:rsidP="00844EBD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2DD9">
              <w:rPr>
                <w:b/>
              </w:rPr>
              <w:t>Predavateljica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6" w:type="dxa"/>
            <w:shd w:val="clear" w:color="auto" w:fill="CCC0D9" w:themeFill="accent4" w:themeFillTint="66"/>
          </w:tcPr>
          <w:p w:rsidR="00D31BBF" w:rsidRPr="00E76FA0" w:rsidRDefault="00D31BBF" w:rsidP="00844EBD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</w:pPr>
            <w:r w:rsidRPr="00E76FA0">
              <w:t>Št. ur</w:t>
            </w:r>
          </w:p>
        </w:tc>
      </w:tr>
      <w:tr w:rsidR="00D31BBF" w:rsidRPr="006974CC" w:rsidTr="00844EB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31BBF" w:rsidRPr="00E76FA0" w:rsidRDefault="00D31BBF" w:rsidP="00844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11.00 - 11.45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</w:tcPr>
          <w:p w:rsidR="00D31BBF" w:rsidRPr="00731FAB" w:rsidRDefault="00D31BBF" w:rsidP="00844E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Predstavitev okvar vida</w:t>
            </w:r>
          </w:p>
        </w:tc>
        <w:tc>
          <w:tcPr>
            <w:tcW w:w="1841" w:type="dxa"/>
          </w:tcPr>
          <w:p w:rsidR="00D31BBF" w:rsidRPr="00731FAB" w:rsidRDefault="00D31BBF" w:rsidP="00844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Tatjana Murn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6" w:type="dxa"/>
          </w:tcPr>
          <w:p w:rsidR="00D31BBF" w:rsidRPr="00E76FA0" w:rsidRDefault="00D31BBF" w:rsidP="00844EB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1BBF" w:rsidRPr="006974CC" w:rsidTr="0084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31BBF" w:rsidRPr="009A6ED3" w:rsidRDefault="00D31BBF" w:rsidP="00844E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11.45 - 13.15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</w:tcPr>
          <w:p w:rsidR="00D31BBF" w:rsidRPr="00731FAB" w:rsidRDefault="00D31BBF" w:rsidP="00844E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Zakonitosti poučevanja slepih in slabovidnih</w:t>
            </w:r>
          </w:p>
        </w:tc>
        <w:tc>
          <w:tcPr>
            <w:tcW w:w="1841" w:type="dxa"/>
          </w:tcPr>
          <w:p w:rsidR="00D31BBF" w:rsidRPr="00731FAB" w:rsidRDefault="00D31BBF" w:rsidP="00844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Tatjana Murn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6" w:type="dxa"/>
          </w:tcPr>
          <w:p w:rsidR="00D31BBF" w:rsidRPr="00731FAB" w:rsidRDefault="00D31BBF" w:rsidP="00844EB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1BBF" w:rsidRPr="004E4672" w:rsidTr="00844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31BBF" w:rsidRPr="00E76FA0" w:rsidRDefault="00D31BBF" w:rsidP="00844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E76FA0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2" w:type="dxa"/>
            <w:gridSpan w:val="3"/>
          </w:tcPr>
          <w:p w:rsidR="00D31BBF" w:rsidRPr="00E76FA0" w:rsidRDefault="00D31BBF" w:rsidP="00844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C2233">
              <w:rPr>
                <w:rFonts w:ascii="Arial" w:hAnsi="Arial" w:cs="Arial"/>
                <w:color w:val="4F81BD" w:themeColor="accent1"/>
                <w:sz w:val="24"/>
                <w:szCs w:val="24"/>
              </w:rPr>
              <w:t>ODMOR</w:t>
            </w:r>
          </w:p>
        </w:tc>
      </w:tr>
      <w:tr w:rsidR="00D31BBF" w:rsidRPr="004E4672" w:rsidTr="0084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31BBF" w:rsidRPr="004B62A5" w:rsidRDefault="00D31BBF" w:rsidP="00844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13.30 - 15.00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</w:tcPr>
          <w:p w:rsidR="00D31BBF" w:rsidRPr="004B62A5" w:rsidRDefault="00D31BBF" w:rsidP="00844E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2A5">
              <w:rPr>
                <w:rFonts w:ascii="Arial" w:hAnsi="Arial" w:cs="Arial"/>
                <w:b/>
                <w:sz w:val="24"/>
                <w:szCs w:val="24"/>
              </w:rPr>
              <w:t>Vsakodnevna opravila slepih in slabovidnih</w:t>
            </w:r>
          </w:p>
        </w:tc>
        <w:tc>
          <w:tcPr>
            <w:tcW w:w="1841" w:type="dxa"/>
          </w:tcPr>
          <w:p w:rsidR="00D31BBF" w:rsidRPr="004B62A5" w:rsidRDefault="00D31BBF" w:rsidP="00844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B62A5">
              <w:rPr>
                <w:rFonts w:ascii="Arial" w:hAnsi="Arial" w:cs="Arial"/>
                <w:b/>
                <w:sz w:val="24"/>
                <w:szCs w:val="24"/>
              </w:rPr>
              <w:t xml:space="preserve">Janja </w:t>
            </w:r>
            <w:proofErr w:type="spellStart"/>
            <w:r w:rsidRPr="004B62A5">
              <w:rPr>
                <w:rFonts w:ascii="Arial" w:hAnsi="Arial" w:cs="Arial"/>
                <w:b/>
                <w:sz w:val="24"/>
                <w:szCs w:val="24"/>
              </w:rPr>
              <w:t>Hrastovšek</w:t>
            </w:r>
            <w:proofErr w:type="spellEnd"/>
          </w:p>
          <w:p w:rsidR="00D31BBF" w:rsidRPr="004B62A5" w:rsidRDefault="00D31BBF" w:rsidP="00844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6" w:type="dxa"/>
          </w:tcPr>
          <w:p w:rsidR="00D31BBF" w:rsidRPr="004B62A5" w:rsidRDefault="00D31BBF" w:rsidP="00844EB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62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1BBF" w:rsidRPr="004E4672" w:rsidTr="00844EB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5" w:type="dxa"/>
            <w:gridSpan w:val="3"/>
          </w:tcPr>
          <w:p w:rsidR="00D31BBF" w:rsidRPr="00E76FA0" w:rsidRDefault="00D31BBF" w:rsidP="00844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E76FA0">
              <w:rPr>
                <w:rFonts w:ascii="Arial" w:hAnsi="Arial" w:cs="Arial"/>
                <w:sz w:val="24"/>
                <w:szCs w:val="24"/>
              </w:rPr>
              <w:t xml:space="preserve"> min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2C2233">
              <w:rPr>
                <w:rFonts w:ascii="Arial" w:hAnsi="Arial" w:cs="Arial"/>
                <w:color w:val="4F81BD" w:themeColor="accent1"/>
                <w:sz w:val="24"/>
                <w:szCs w:val="24"/>
              </w:rPr>
              <w:t>ODMOR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6" w:type="dxa"/>
            <w:vAlign w:val="center"/>
          </w:tcPr>
          <w:p w:rsidR="00D31BBF" w:rsidRPr="00E76FA0" w:rsidRDefault="00D31BBF" w:rsidP="00844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31BBF" w:rsidRPr="004E4672" w:rsidTr="0084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31BBF" w:rsidRPr="00E76FA0" w:rsidRDefault="00D31BBF" w:rsidP="00844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15.15 </w:t>
            </w:r>
            <w:r w:rsidRPr="00E76FA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6FA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76FA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</w:tcPr>
          <w:p w:rsidR="00D31BBF" w:rsidRDefault="00D31BBF" w:rsidP="00844E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FAB">
              <w:rPr>
                <w:rFonts w:ascii="Arial" w:hAnsi="Arial" w:cs="Arial"/>
                <w:b/>
                <w:sz w:val="24"/>
                <w:szCs w:val="24"/>
              </w:rPr>
              <w:t>Orientacija in mob</w:t>
            </w:r>
            <w:r>
              <w:rPr>
                <w:rFonts w:ascii="Arial" w:hAnsi="Arial" w:cs="Arial"/>
                <w:b/>
                <w:sz w:val="24"/>
                <w:szCs w:val="24"/>
              </w:rPr>
              <w:t>ilnost slepih (skupina 1: delavnica za učitelje slepih učencev, dijakov)</w:t>
            </w:r>
          </w:p>
        </w:tc>
        <w:tc>
          <w:tcPr>
            <w:tcW w:w="1841" w:type="dxa"/>
          </w:tcPr>
          <w:p w:rsidR="00D31BBF" w:rsidRDefault="00D31BBF" w:rsidP="00844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Sara Češarek</w:t>
            </w:r>
          </w:p>
          <w:p w:rsidR="00D31BBF" w:rsidRPr="00731FAB" w:rsidRDefault="00D31BBF" w:rsidP="00844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6" w:type="dxa"/>
          </w:tcPr>
          <w:p w:rsidR="00D31BBF" w:rsidRPr="002A54E4" w:rsidRDefault="00D31BBF" w:rsidP="00844EB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54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1BBF" w:rsidRPr="004E4672" w:rsidTr="00844EB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31BBF" w:rsidRPr="00E76FA0" w:rsidRDefault="00D31BBF" w:rsidP="00844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15.15 </w:t>
            </w:r>
            <w:r w:rsidRPr="00E76FA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6FA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76FA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</w:tcPr>
          <w:p w:rsidR="00D31BBF" w:rsidRDefault="00D31BBF" w:rsidP="00844E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FAB">
              <w:rPr>
                <w:rFonts w:ascii="Arial" w:hAnsi="Arial" w:cs="Arial"/>
                <w:b/>
                <w:sz w:val="24"/>
                <w:szCs w:val="24"/>
              </w:rPr>
              <w:t>Orientacija in mob</w:t>
            </w:r>
            <w:r>
              <w:rPr>
                <w:rFonts w:ascii="Arial" w:hAnsi="Arial" w:cs="Arial"/>
                <w:b/>
                <w:sz w:val="24"/>
                <w:szCs w:val="24"/>
              </w:rPr>
              <w:t>ilnost slabovidnih (skupina 2: delavnica za učitelje slabovidnih učencev, dijakov)</w:t>
            </w:r>
          </w:p>
        </w:tc>
        <w:tc>
          <w:tcPr>
            <w:tcW w:w="1841" w:type="dxa"/>
          </w:tcPr>
          <w:p w:rsidR="00D31BBF" w:rsidRPr="00731FAB" w:rsidRDefault="00D31BBF" w:rsidP="00844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Peter Rot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6" w:type="dxa"/>
          </w:tcPr>
          <w:p w:rsidR="00D31BBF" w:rsidRDefault="00D31BBF" w:rsidP="00844EB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1BBF" w:rsidRPr="004E4672" w:rsidTr="0084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31BBF" w:rsidRPr="002A54E4" w:rsidRDefault="00D31BBF" w:rsidP="00844E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16.45 - 17.30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</w:tcPr>
          <w:p w:rsidR="00D31BBF" w:rsidRPr="002A54E4" w:rsidRDefault="00D31BBF" w:rsidP="00844E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4E4">
              <w:rPr>
                <w:rFonts w:ascii="Arial" w:hAnsi="Arial" w:cs="Arial"/>
                <w:b/>
                <w:sz w:val="24"/>
                <w:szCs w:val="24"/>
              </w:rPr>
              <w:t xml:space="preserve">Tehnike opisovanja slepim </w:t>
            </w:r>
            <w:r>
              <w:rPr>
                <w:rFonts w:ascii="Arial" w:hAnsi="Arial" w:cs="Arial"/>
                <w:b/>
                <w:sz w:val="24"/>
                <w:szCs w:val="24"/>
              </w:rPr>
              <w:t>(skupina 1: delavnica za učitelje slepih učencev, dijakov)</w:t>
            </w:r>
          </w:p>
        </w:tc>
        <w:tc>
          <w:tcPr>
            <w:tcW w:w="1841" w:type="dxa"/>
          </w:tcPr>
          <w:p w:rsidR="00D31BBF" w:rsidRPr="002A54E4" w:rsidRDefault="00D31BBF" w:rsidP="00844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A54E4">
              <w:rPr>
                <w:rFonts w:ascii="Arial" w:hAnsi="Arial" w:cs="Arial"/>
                <w:b/>
                <w:sz w:val="24"/>
                <w:szCs w:val="24"/>
              </w:rPr>
              <w:t>Peter Rot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6" w:type="dxa"/>
          </w:tcPr>
          <w:p w:rsidR="00D31BBF" w:rsidRPr="002A54E4" w:rsidRDefault="00D31BBF" w:rsidP="00844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4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1BBF" w:rsidRPr="004E4672" w:rsidTr="00844EB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31BBF" w:rsidRPr="002A54E4" w:rsidRDefault="00D31BBF" w:rsidP="00844E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16.45 - 17.30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</w:tcPr>
          <w:p w:rsidR="00D31BBF" w:rsidRPr="002A54E4" w:rsidRDefault="00D31BBF" w:rsidP="00844EBD">
            <w:pPr>
              <w:rPr>
                <w:rFonts w:ascii="Arial" w:hAnsi="Arial" w:cs="Arial"/>
                <w:sz w:val="24"/>
                <w:szCs w:val="24"/>
              </w:rPr>
            </w:pPr>
            <w:r w:rsidRPr="002A54E4">
              <w:rPr>
                <w:rFonts w:ascii="Arial" w:hAnsi="Arial" w:cs="Arial"/>
                <w:sz w:val="24"/>
                <w:szCs w:val="24"/>
              </w:rPr>
              <w:t>Tehnike opisovanja slabovidnim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4E4">
              <w:rPr>
                <w:rFonts w:ascii="Arial" w:hAnsi="Arial" w:cs="Arial"/>
                <w:sz w:val="24"/>
                <w:szCs w:val="24"/>
              </w:rPr>
              <w:t>(skupina 2: delavnica za učitelje slabovidnih učencev, dijakov)</w:t>
            </w:r>
          </w:p>
        </w:tc>
        <w:tc>
          <w:tcPr>
            <w:tcW w:w="1841" w:type="dxa"/>
          </w:tcPr>
          <w:p w:rsidR="00D31BBF" w:rsidRPr="002A54E4" w:rsidRDefault="00D31BBF" w:rsidP="00844EB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54E4">
              <w:rPr>
                <w:rFonts w:ascii="Arial" w:hAnsi="Arial" w:cs="Arial"/>
                <w:sz w:val="24"/>
                <w:szCs w:val="24"/>
              </w:rPr>
              <w:t>Sara Češarek</w:t>
            </w:r>
          </w:p>
          <w:p w:rsidR="00D31BBF" w:rsidRPr="002A54E4" w:rsidRDefault="00D31BBF" w:rsidP="00844EB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6" w:type="dxa"/>
          </w:tcPr>
          <w:p w:rsidR="00D31BBF" w:rsidRPr="002A54E4" w:rsidRDefault="00D31BBF" w:rsidP="00844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D31BBF" w:rsidRDefault="00D31BBF" w:rsidP="00D31BB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vetelseznampoudarek1"/>
        <w:tblW w:w="10031" w:type="dxa"/>
        <w:tblLook w:val="01E0" w:firstRow="1" w:lastRow="1" w:firstColumn="1" w:lastColumn="1" w:noHBand="0" w:noVBand="0"/>
      </w:tblPr>
      <w:tblGrid>
        <w:gridCol w:w="1809"/>
        <w:gridCol w:w="4678"/>
        <w:gridCol w:w="2693"/>
        <w:gridCol w:w="851"/>
      </w:tblGrid>
      <w:tr w:rsidR="00D31BBF" w:rsidRPr="004E4672" w:rsidTr="00844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2"/>
          </w:tcPr>
          <w:p w:rsidR="00D31BBF" w:rsidRPr="00451760" w:rsidRDefault="00D31BBF" w:rsidP="00844EBD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rPr>
                <w:sz w:val="28"/>
                <w:szCs w:val="28"/>
              </w:rPr>
            </w:pPr>
            <w:r>
              <w:rPr>
                <w:rFonts w:cs="Arial"/>
                <w:szCs w:val="24"/>
              </w:rPr>
              <w:br w:type="page"/>
            </w:r>
            <w:r>
              <w:rPr>
                <w:sz w:val="28"/>
                <w:szCs w:val="28"/>
              </w:rPr>
              <w:t>PETEK, 15. 11.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:rsidR="00D31BBF" w:rsidRPr="00451760" w:rsidRDefault="00D31BBF" w:rsidP="00844EBD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rPr>
                <w:sz w:val="28"/>
                <w:szCs w:val="28"/>
              </w:rPr>
            </w:pPr>
            <w:r w:rsidRPr="00451760">
              <w:rPr>
                <w:sz w:val="28"/>
                <w:szCs w:val="28"/>
              </w:rPr>
              <w:t>Trajanje: 8 ur</w:t>
            </w:r>
          </w:p>
        </w:tc>
      </w:tr>
      <w:tr w:rsidR="00D31BBF" w:rsidRPr="004E4672" w:rsidTr="0084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CCC0D9" w:themeFill="accent4" w:themeFillTint="66"/>
          </w:tcPr>
          <w:p w:rsidR="00D31BBF" w:rsidRPr="00E76FA0" w:rsidRDefault="00D31BBF" w:rsidP="00844EBD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</w:pPr>
            <w:r w:rsidRPr="00E76FA0">
              <w:t>Urnik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shd w:val="clear" w:color="auto" w:fill="CCC0D9" w:themeFill="accent4" w:themeFillTint="66"/>
          </w:tcPr>
          <w:p w:rsidR="00D31BBF" w:rsidRPr="00392DD9" w:rsidRDefault="00D31BBF" w:rsidP="00844EBD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rPr>
                <w:b/>
              </w:rPr>
            </w:pPr>
            <w:r w:rsidRPr="00392DD9">
              <w:rPr>
                <w:b/>
              </w:rPr>
              <w:t>Naslov predavanja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D31BBF" w:rsidRPr="00392DD9" w:rsidRDefault="00D31BBF" w:rsidP="00844EBD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2DD9">
              <w:rPr>
                <w:b/>
              </w:rPr>
              <w:t>Predavateljica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CCC0D9" w:themeFill="accent4" w:themeFillTint="66"/>
          </w:tcPr>
          <w:p w:rsidR="00D31BBF" w:rsidRPr="00E76FA0" w:rsidRDefault="00D31BBF" w:rsidP="00844EBD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</w:pPr>
            <w:r w:rsidRPr="00E76FA0">
              <w:t>Št. ur</w:t>
            </w:r>
          </w:p>
        </w:tc>
      </w:tr>
      <w:tr w:rsidR="00D31BBF" w:rsidRPr="006974CC" w:rsidTr="00844EB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31BBF" w:rsidRPr="00E76FA0" w:rsidRDefault="00D31BBF" w:rsidP="00844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11.00 - 11.45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D31BBF" w:rsidRPr="00731FAB" w:rsidRDefault="00D31BBF" w:rsidP="00844E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Center IRIS in inkluzija</w:t>
            </w:r>
          </w:p>
        </w:tc>
        <w:tc>
          <w:tcPr>
            <w:tcW w:w="2693" w:type="dxa"/>
          </w:tcPr>
          <w:p w:rsidR="00D31BBF" w:rsidRPr="00731FAB" w:rsidRDefault="00D31BBF" w:rsidP="00844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Katjuša Koprivnikar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D31BBF" w:rsidRPr="00731FAB" w:rsidRDefault="00D31BBF" w:rsidP="00844EB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1BBF" w:rsidRPr="006974CC" w:rsidTr="0084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31BBF" w:rsidRPr="009A6ED3" w:rsidRDefault="00D31BBF" w:rsidP="00844E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11.45 - 13.15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D31BBF" w:rsidRPr="00E76FA0" w:rsidRDefault="00D31BBF" w:rsidP="00844E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Psiho-dinamske značilnosti vključevanja otroka z okvaro vida v inkluziji</w:t>
            </w:r>
          </w:p>
        </w:tc>
        <w:tc>
          <w:tcPr>
            <w:tcW w:w="2693" w:type="dxa"/>
          </w:tcPr>
          <w:p w:rsidR="00D31BBF" w:rsidRPr="00E76FA0" w:rsidRDefault="00D31BBF" w:rsidP="00844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76FA0">
              <w:rPr>
                <w:rFonts w:ascii="Arial" w:hAnsi="Arial" w:cs="Arial"/>
                <w:b/>
                <w:sz w:val="24"/>
                <w:szCs w:val="24"/>
              </w:rPr>
              <w:t>Sabina Šilc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D31BBF" w:rsidRPr="00E76FA0" w:rsidRDefault="00D31BBF" w:rsidP="00844EB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6F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1BBF" w:rsidRPr="004E4672" w:rsidTr="00844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31BBF" w:rsidRPr="00E76FA0" w:rsidRDefault="00D31BBF" w:rsidP="00844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E76FA0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2" w:type="dxa"/>
            <w:gridSpan w:val="3"/>
          </w:tcPr>
          <w:p w:rsidR="00D31BBF" w:rsidRPr="00E76FA0" w:rsidRDefault="00D31BBF" w:rsidP="00844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C2233">
              <w:rPr>
                <w:rFonts w:ascii="Arial" w:hAnsi="Arial" w:cs="Arial"/>
                <w:color w:val="4F81BD" w:themeColor="accent1"/>
                <w:sz w:val="24"/>
                <w:szCs w:val="24"/>
              </w:rPr>
              <w:t>ODMOR</w:t>
            </w:r>
          </w:p>
        </w:tc>
      </w:tr>
      <w:tr w:rsidR="00D31BBF" w:rsidRPr="004E4672" w:rsidTr="0084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31BBF" w:rsidRPr="004B62A5" w:rsidRDefault="00D31BBF" w:rsidP="00844EB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13.30 - 15.00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D31BBF" w:rsidRPr="004B62A5" w:rsidRDefault="00D31BBF" w:rsidP="00844E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2A5">
              <w:rPr>
                <w:rFonts w:ascii="Arial" w:hAnsi="Arial" w:cs="Arial"/>
                <w:b/>
                <w:sz w:val="24"/>
                <w:szCs w:val="24"/>
              </w:rPr>
              <w:t>Načrtovanje in priprava individualiziranega programa</w:t>
            </w:r>
          </w:p>
        </w:tc>
        <w:tc>
          <w:tcPr>
            <w:tcW w:w="2693" w:type="dxa"/>
          </w:tcPr>
          <w:p w:rsidR="00D31BBF" w:rsidRPr="004B62A5" w:rsidRDefault="00D31BBF" w:rsidP="00844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B62A5">
              <w:rPr>
                <w:rFonts w:ascii="Arial" w:hAnsi="Arial" w:cs="Arial"/>
                <w:b/>
                <w:sz w:val="24"/>
                <w:szCs w:val="24"/>
              </w:rPr>
              <w:t>Marija Jeraša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D31BBF" w:rsidRPr="004B62A5" w:rsidRDefault="00D31BBF" w:rsidP="00844EB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62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1BBF" w:rsidRPr="004E4672" w:rsidTr="00844EB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31BBF" w:rsidRPr="002B7FAC" w:rsidRDefault="00D31BBF" w:rsidP="00844EBD">
            <w:pPr>
              <w:rPr>
                <w:rFonts w:ascii="Arial" w:hAnsi="Arial" w:cs="Arial"/>
                <w:sz w:val="24"/>
                <w:szCs w:val="24"/>
              </w:rPr>
            </w:pPr>
            <w:r w:rsidRPr="002B7FAC">
              <w:rPr>
                <w:rFonts w:ascii="Arial" w:hAnsi="Arial" w:cs="Arial"/>
                <w:sz w:val="24"/>
                <w:szCs w:val="24"/>
              </w:rPr>
              <w:t>15.00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FA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FAC">
              <w:rPr>
                <w:rFonts w:ascii="Arial" w:hAnsi="Arial" w:cs="Arial"/>
                <w:sz w:val="24"/>
                <w:szCs w:val="24"/>
              </w:rPr>
              <w:t>15.45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D31BBF" w:rsidRDefault="00D31BBF" w:rsidP="00844E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Učni pripomočki in specialna oprema za slepe in slabovidne</w:t>
            </w:r>
          </w:p>
        </w:tc>
        <w:tc>
          <w:tcPr>
            <w:tcW w:w="2693" w:type="dxa"/>
          </w:tcPr>
          <w:p w:rsidR="00D31BBF" w:rsidRPr="00731FAB" w:rsidRDefault="00D31BBF" w:rsidP="00844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Marija Repe Kocman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D31BBF" w:rsidRPr="00731FAB" w:rsidRDefault="00D31BBF" w:rsidP="00844EB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1BBF" w:rsidRPr="004E4672" w:rsidTr="0084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4"/>
          </w:tcPr>
          <w:p w:rsidR="00D31BBF" w:rsidRDefault="00D31BBF" w:rsidP="00844E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E76FA0">
              <w:rPr>
                <w:rFonts w:ascii="Arial" w:hAnsi="Arial" w:cs="Arial"/>
                <w:sz w:val="24"/>
                <w:szCs w:val="24"/>
              </w:rPr>
              <w:t xml:space="preserve"> min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2C2233">
              <w:rPr>
                <w:rFonts w:ascii="Arial" w:hAnsi="Arial" w:cs="Arial"/>
                <w:color w:val="4F81BD" w:themeColor="accent1"/>
                <w:sz w:val="24"/>
                <w:szCs w:val="24"/>
              </w:rPr>
              <w:t>ODMOR</w:t>
            </w:r>
          </w:p>
        </w:tc>
      </w:tr>
      <w:tr w:rsidR="00D31BBF" w:rsidRPr="004E4672" w:rsidTr="00844EB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31BBF" w:rsidRPr="002B7FAC" w:rsidRDefault="00D31BBF" w:rsidP="00844EBD">
            <w:pPr>
              <w:rPr>
                <w:rFonts w:ascii="Arial" w:hAnsi="Arial" w:cs="Arial"/>
                <w:sz w:val="24"/>
                <w:szCs w:val="24"/>
              </w:rPr>
            </w:pPr>
            <w:r w:rsidRPr="002B7FAC">
              <w:rPr>
                <w:rFonts w:ascii="Arial" w:hAnsi="Arial" w:cs="Arial"/>
                <w:sz w:val="24"/>
                <w:szCs w:val="24"/>
              </w:rPr>
              <w:t>16.00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FA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FAC">
              <w:rPr>
                <w:rFonts w:ascii="Arial" w:hAnsi="Arial" w:cs="Arial"/>
                <w:sz w:val="24"/>
                <w:szCs w:val="24"/>
              </w:rPr>
              <w:t>17.30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D31BBF" w:rsidRPr="009A6ED3" w:rsidRDefault="00D31BBF" w:rsidP="00844E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9A6ED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rilagajanje gradiv za slepe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(skupina 1: predavanje za učitelje slepih učencev, dijakov)</w:t>
            </w:r>
          </w:p>
        </w:tc>
        <w:tc>
          <w:tcPr>
            <w:tcW w:w="2693" w:type="dxa"/>
          </w:tcPr>
          <w:p w:rsidR="00D31BBF" w:rsidRDefault="00D31BBF" w:rsidP="00844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Marija Repe Kocman</w:t>
            </w:r>
          </w:p>
          <w:p w:rsidR="00D31BBF" w:rsidRDefault="00D31BBF" w:rsidP="00844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1BBF" w:rsidRPr="00731FAB" w:rsidRDefault="00D31BBF" w:rsidP="00844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D31BBF" w:rsidRPr="00731FAB" w:rsidRDefault="00D31BBF" w:rsidP="00844EB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1BBF" w:rsidRPr="004E4672" w:rsidTr="00844EB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31BBF" w:rsidRPr="002B7FAC" w:rsidRDefault="00D31BBF" w:rsidP="00844EBD">
            <w:pPr>
              <w:rPr>
                <w:rFonts w:ascii="Arial" w:hAnsi="Arial" w:cs="Arial"/>
                <w:sz w:val="24"/>
                <w:szCs w:val="24"/>
              </w:rPr>
            </w:pPr>
            <w:r w:rsidRPr="002B7FAC">
              <w:rPr>
                <w:rFonts w:ascii="Arial" w:hAnsi="Arial" w:cs="Arial"/>
                <w:sz w:val="24"/>
                <w:szCs w:val="24"/>
              </w:rPr>
              <w:t>16.00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FA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FAC">
              <w:rPr>
                <w:rFonts w:ascii="Arial" w:hAnsi="Arial" w:cs="Arial"/>
                <w:sz w:val="24"/>
                <w:szCs w:val="24"/>
              </w:rPr>
              <w:t>17.30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D31BBF" w:rsidRDefault="00D31BBF" w:rsidP="00844EBD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9A6ED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rilagajanje gradiv za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slabovidne (skupina 2: predavanje za učitelje slabovidnih učencev, dijakov)</w:t>
            </w:r>
          </w:p>
        </w:tc>
        <w:tc>
          <w:tcPr>
            <w:tcW w:w="2693" w:type="dxa"/>
          </w:tcPr>
          <w:p w:rsidR="00D31BBF" w:rsidRDefault="00D31BBF" w:rsidP="00844EB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Jera Svetek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D31BBF" w:rsidRDefault="00D31BBF" w:rsidP="00844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D31BBF" w:rsidRDefault="00D31BBF" w:rsidP="00D31BB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31BBF" w:rsidRDefault="00D31BBF" w:rsidP="00D31BB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 xml:space="preserve">Seminar se izvaja </w:t>
      </w:r>
      <w:r w:rsidRPr="00E76FA0">
        <w:rPr>
          <w:rFonts w:ascii="Arial" w:hAnsi="Arial" w:cs="Arial"/>
          <w:b/>
          <w:sz w:val="24"/>
          <w:szCs w:val="24"/>
        </w:rPr>
        <w:t xml:space="preserve">v sklopu projekta Z roko v roki </w:t>
      </w:r>
      <w:proofErr w:type="spellStart"/>
      <w:r w:rsidRPr="00E76FA0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E76FA0">
        <w:rPr>
          <w:rFonts w:ascii="Arial" w:hAnsi="Arial" w:cs="Arial"/>
          <w:b/>
          <w:sz w:val="24"/>
          <w:szCs w:val="24"/>
        </w:rPr>
        <w:t xml:space="preserve"> </w:t>
      </w:r>
      <w:r w:rsidRPr="00E76FA0">
        <w:rPr>
          <w:rFonts w:ascii="Arial" w:hAnsi="Arial" w:cs="Arial"/>
          <w:sz w:val="24"/>
          <w:szCs w:val="24"/>
        </w:rPr>
        <w:t>in je</w:t>
      </w:r>
      <w:r w:rsidRPr="00E76FA0">
        <w:rPr>
          <w:rFonts w:ascii="Arial" w:hAnsi="Arial" w:cs="Arial"/>
          <w:b/>
          <w:sz w:val="24"/>
          <w:szCs w:val="24"/>
        </w:rPr>
        <w:t xml:space="preserve"> </w:t>
      </w:r>
      <w:r w:rsidRPr="00E76FA0">
        <w:rPr>
          <w:rFonts w:ascii="Arial" w:hAnsi="Arial" w:cs="Arial"/>
          <w:b/>
          <w:sz w:val="24"/>
          <w:szCs w:val="24"/>
          <w:u w:val="single"/>
        </w:rPr>
        <w:t>brez kotizacije</w:t>
      </w:r>
      <w:r w:rsidRPr="00E76FA0">
        <w:rPr>
          <w:rFonts w:ascii="Arial" w:hAnsi="Arial" w:cs="Arial"/>
          <w:b/>
          <w:sz w:val="24"/>
          <w:szCs w:val="24"/>
        </w:rPr>
        <w:t>!</w:t>
      </w:r>
    </w:p>
    <w:p w:rsidR="00D31BBF" w:rsidRDefault="00D31BBF" w:rsidP="00D31BB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31BBF" w:rsidRDefault="00D31BBF" w:rsidP="00D31B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Opravičujemo se, ker vam ne moremo zagotoviti parkirišča na dvorišču Centra IRIS, vendar nam razmere tega ne dopuščajo. Potrebujemo ga za lastne potrebe in potrebe staršev, ki prihajajo k nam z otroki in mladostniki. Vljudno vas naprošamo, da svoje vozilo pustite izven parkirišča Centra IRIS. Najbližji javni parkirišči sta na Mirju in za Tobačno, kjer se nahaja Upravna enota Ljubljana.</w:t>
      </w:r>
    </w:p>
    <w:p w:rsidR="00D31BBF" w:rsidRDefault="00D31BBF" w:rsidP="00D31BB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31BBF" w:rsidRPr="00367C5C" w:rsidRDefault="00D31BBF" w:rsidP="00D31BB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67C5C">
        <w:rPr>
          <w:rFonts w:ascii="Arial" w:hAnsi="Arial" w:cs="Arial"/>
          <w:b/>
          <w:sz w:val="24"/>
          <w:szCs w:val="24"/>
        </w:rPr>
        <w:t>Prijava:</w:t>
      </w:r>
    </w:p>
    <w:p w:rsidR="00D31BBF" w:rsidRPr="000849A4" w:rsidRDefault="00D31BBF" w:rsidP="00D31BBF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76FA0">
        <w:rPr>
          <w:rFonts w:ascii="Arial" w:hAnsi="Arial" w:cs="Arial"/>
          <w:sz w:val="24"/>
          <w:szCs w:val="24"/>
        </w:rPr>
        <w:t xml:space="preserve">Prosimo vas, da </w:t>
      </w:r>
      <w:r>
        <w:rPr>
          <w:rFonts w:ascii="Arial" w:hAnsi="Arial" w:cs="Arial"/>
          <w:sz w:val="24"/>
          <w:szCs w:val="24"/>
        </w:rPr>
        <w:t xml:space="preserve">v primeru udeležbe pošljete na el. naslov </w:t>
      </w:r>
      <w:hyperlink r:id="rId6" w:history="1">
        <w:r>
          <w:rPr>
            <w:rStyle w:val="Hiperpovezava"/>
            <w:rFonts w:ascii="Arial" w:hAnsi="Arial" w:cs="Arial"/>
            <w:b/>
            <w:sz w:val="24"/>
            <w:szCs w:val="24"/>
          </w:rPr>
          <w:t>nastja.strnad@center-iris.si</w:t>
        </w:r>
      </w:hyperlink>
      <w:r>
        <w:rPr>
          <w:rStyle w:val="Hiperpovezava"/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prijavnico z vsemi zahtevanimi podatki, ali nas </w:t>
      </w:r>
      <w:proofErr w:type="spellStart"/>
      <w:r>
        <w:rPr>
          <w:rFonts w:ascii="Arial" w:hAnsi="Arial" w:cs="Arial"/>
          <w:sz w:val="24"/>
          <w:szCs w:val="24"/>
        </w:rPr>
        <w:t>kontaktirate</w:t>
      </w:r>
      <w:proofErr w:type="spellEnd"/>
      <w:r>
        <w:rPr>
          <w:rFonts w:ascii="Arial" w:hAnsi="Arial" w:cs="Arial"/>
          <w:sz w:val="24"/>
          <w:szCs w:val="24"/>
        </w:rPr>
        <w:t xml:space="preserve">  na </w:t>
      </w:r>
      <w:r w:rsidRPr="00E76FA0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. št.</w:t>
      </w:r>
      <w:r w:rsidRPr="00E76FA0">
        <w:rPr>
          <w:rFonts w:ascii="Arial" w:hAnsi="Arial" w:cs="Arial"/>
          <w:sz w:val="24"/>
          <w:szCs w:val="24"/>
        </w:rPr>
        <w:t xml:space="preserve"> 01 2442 76</w:t>
      </w:r>
      <w:r>
        <w:rPr>
          <w:rFonts w:ascii="Arial" w:hAnsi="Arial" w:cs="Arial"/>
          <w:sz w:val="24"/>
          <w:szCs w:val="24"/>
        </w:rPr>
        <w:t xml:space="preserve">0, najkasneje do 22. 10. 2019. </w:t>
      </w:r>
    </w:p>
    <w:p w:rsidR="00D31BBF" w:rsidRDefault="00D31BBF" w:rsidP="00D31BB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31BBF" w:rsidRDefault="00D31BBF" w:rsidP="00D31BB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Vljudno vabljeni in l</w:t>
      </w:r>
      <w:r w:rsidRPr="00E76FA0">
        <w:rPr>
          <w:rFonts w:ascii="Arial" w:hAnsi="Arial" w:cs="Arial"/>
          <w:sz w:val="24"/>
          <w:szCs w:val="24"/>
        </w:rPr>
        <w:t>ep pozdrav!</w:t>
      </w:r>
    </w:p>
    <w:p w:rsidR="00D31BBF" w:rsidRPr="00DF2376" w:rsidRDefault="00D31BBF" w:rsidP="00D31BB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 w:rsidRPr="00DF2376"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 w:rsidRPr="00DF2376">
        <w:rPr>
          <w:rFonts w:ascii="Arial" w:hAnsi="Arial" w:cs="Arial"/>
          <w:sz w:val="24"/>
          <w:szCs w:val="24"/>
        </w:rPr>
        <w:t>konzorcijskega</w:t>
      </w:r>
      <w:proofErr w:type="spellEnd"/>
      <w:r w:rsidRPr="00DF2376">
        <w:rPr>
          <w:rFonts w:ascii="Arial" w:hAnsi="Arial" w:cs="Arial"/>
          <w:sz w:val="24"/>
          <w:szCs w:val="24"/>
        </w:rPr>
        <w:t xml:space="preserve"> partnerja,</w:t>
      </w:r>
    </w:p>
    <w:p w:rsidR="00D31BBF" w:rsidRPr="00DF2376" w:rsidRDefault="00D31BBF" w:rsidP="00D31BBF">
      <w:pPr>
        <w:spacing w:after="0" w:line="276" w:lineRule="auto"/>
        <w:ind w:left="4956"/>
        <w:jc w:val="center"/>
        <w:rPr>
          <w:rFonts w:ascii="Arial" w:hAnsi="Arial" w:cs="Arial"/>
          <w:sz w:val="24"/>
          <w:szCs w:val="24"/>
        </w:rPr>
      </w:pPr>
      <w:r w:rsidRPr="00DF2376">
        <w:rPr>
          <w:rFonts w:ascii="Arial" w:hAnsi="Arial" w:cs="Arial"/>
          <w:sz w:val="24"/>
          <w:szCs w:val="24"/>
        </w:rPr>
        <w:t>ravnateljica Centra IRIS,</w:t>
      </w:r>
    </w:p>
    <w:p w:rsidR="00D31BBF" w:rsidRPr="00DF2376" w:rsidRDefault="00D31BBF" w:rsidP="00D31BBF">
      <w:pPr>
        <w:spacing w:after="0" w:line="276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DF2376">
        <w:rPr>
          <w:rFonts w:ascii="Arial" w:hAnsi="Arial" w:cs="Arial"/>
          <w:sz w:val="24"/>
          <w:szCs w:val="24"/>
        </w:rPr>
        <w:t>Katjuša Koprivnikar</w:t>
      </w:r>
    </w:p>
    <w:p w:rsidR="00C00719" w:rsidRDefault="00D31BBF"/>
    <w:sectPr w:rsidR="00C0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BF"/>
    <w:rsid w:val="0083056B"/>
    <w:rsid w:val="009670E6"/>
    <w:rsid w:val="00D31BBF"/>
    <w:rsid w:val="00FB2F7E"/>
    <w:rsid w:val="00F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1BBF"/>
    <w:pPr>
      <w:spacing w:after="160" w:line="259" w:lineRule="auto"/>
    </w:pPr>
  </w:style>
  <w:style w:type="paragraph" w:styleId="Naslov3">
    <w:name w:val="heading 3"/>
    <w:basedOn w:val="Navaden"/>
    <w:next w:val="Navaden"/>
    <w:link w:val="Naslov3Znak"/>
    <w:autoRedefine/>
    <w:qFormat/>
    <w:rsid w:val="00D31BB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D31BBF"/>
    <w:rPr>
      <w:rFonts w:ascii="Arial" w:eastAsia="Times New Roman" w:hAnsi="Arial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D31BBF"/>
    <w:rPr>
      <w:color w:val="0000FF" w:themeColor="hyperlink"/>
      <w:u w:val="single"/>
    </w:rPr>
  </w:style>
  <w:style w:type="table" w:styleId="Svetelseznampoudarek1">
    <w:name w:val="Light List Accent 1"/>
    <w:basedOn w:val="Navadnatabela"/>
    <w:uiPriority w:val="61"/>
    <w:rsid w:val="00D3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1BBF"/>
    <w:pPr>
      <w:spacing w:after="160" w:line="259" w:lineRule="auto"/>
    </w:pPr>
  </w:style>
  <w:style w:type="paragraph" w:styleId="Naslov3">
    <w:name w:val="heading 3"/>
    <w:basedOn w:val="Navaden"/>
    <w:next w:val="Navaden"/>
    <w:link w:val="Naslov3Znak"/>
    <w:autoRedefine/>
    <w:qFormat/>
    <w:rsid w:val="00D31BB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D31BBF"/>
    <w:rPr>
      <w:rFonts w:ascii="Arial" w:eastAsia="Times New Roman" w:hAnsi="Arial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D31BBF"/>
    <w:rPr>
      <w:color w:val="0000FF" w:themeColor="hyperlink"/>
      <w:u w:val="single"/>
    </w:rPr>
  </w:style>
  <w:style w:type="table" w:styleId="Svetelseznampoudarek1">
    <w:name w:val="Light List Accent 1"/>
    <w:basedOn w:val="Navadnatabela"/>
    <w:uiPriority w:val="61"/>
    <w:rsid w:val="00D3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tja.strnad@center-iri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Manca</dc:creator>
  <cp:lastModifiedBy>Manca</cp:lastModifiedBy>
  <cp:revision>1</cp:revision>
  <dcterms:created xsi:type="dcterms:W3CDTF">2019-10-07T12:08:00Z</dcterms:created>
  <dcterms:modified xsi:type="dcterms:W3CDTF">2019-10-07T12:10:00Z</dcterms:modified>
</cp:coreProperties>
</file>