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01" w:rsidRDefault="004C351F" w:rsidP="00EA7A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D74C01">
        <w:rPr>
          <w:rFonts w:ascii="Arial" w:hAnsi="Arial" w:cs="Arial"/>
          <w:sz w:val="24"/>
          <w:szCs w:val="24"/>
        </w:rPr>
        <w:t>Št. dok.:</w:t>
      </w:r>
      <w:r w:rsidR="00437B32">
        <w:rPr>
          <w:rFonts w:ascii="Arial" w:hAnsi="Arial" w:cs="Arial"/>
          <w:sz w:val="24"/>
          <w:szCs w:val="24"/>
        </w:rPr>
        <w:t xml:space="preserve"> 83/19-2020</w:t>
      </w:r>
    </w:p>
    <w:p w:rsidR="004C351F" w:rsidRPr="009017EB" w:rsidRDefault="00D74C01" w:rsidP="00EA7A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D</w:t>
      </w:r>
      <w:r w:rsidR="004C351F" w:rsidRPr="009017EB">
        <w:rPr>
          <w:rFonts w:ascii="Arial" w:hAnsi="Arial" w:cs="Arial"/>
          <w:sz w:val="24"/>
          <w:szCs w:val="24"/>
        </w:rPr>
        <w:t>atum:</w:t>
      </w:r>
      <w:r w:rsidR="00E62A88">
        <w:rPr>
          <w:rFonts w:ascii="Arial" w:hAnsi="Arial" w:cs="Arial"/>
          <w:sz w:val="24"/>
          <w:szCs w:val="24"/>
        </w:rPr>
        <w:t xml:space="preserve"> </w:t>
      </w:r>
      <w:r w:rsidR="00437B32">
        <w:rPr>
          <w:rFonts w:ascii="Arial" w:hAnsi="Arial" w:cs="Arial"/>
          <w:sz w:val="24"/>
          <w:szCs w:val="24"/>
        </w:rPr>
        <w:t>11. 2. 2020</w:t>
      </w:r>
    </w:p>
    <w:p w:rsidR="00DB565D" w:rsidRPr="009017EB" w:rsidRDefault="00DB565D" w:rsidP="00EA7A0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C351F" w:rsidRPr="00812210" w:rsidRDefault="00812210" w:rsidP="00812210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812210">
        <w:rPr>
          <w:rFonts w:ascii="Arial" w:hAnsi="Arial" w:cs="Arial"/>
          <w:b/>
          <w:sz w:val="32"/>
          <w:szCs w:val="32"/>
        </w:rPr>
        <w:t>VABILO</w:t>
      </w:r>
      <w:r w:rsidRPr="00812210">
        <w:rPr>
          <w:rFonts w:ascii="Arial" w:hAnsi="Arial" w:cs="Arial"/>
          <w:sz w:val="32"/>
          <w:szCs w:val="32"/>
        </w:rPr>
        <w:t xml:space="preserve"> </w:t>
      </w:r>
    </w:p>
    <w:p w:rsidR="00812210" w:rsidRDefault="00020FE0" w:rsidP="0081221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52534">
        <w:rPr>
          <w:rFonts w:ascii="Arial" w:hAnsi="Arial" w:cs="Arial"/>
          <w:sz w:val="24"/>
          <w:szCs w:val="24"/>
        </w:rPr>
        <w:t>n</w:t>
      </w:r>
      <w:r w:rsidR="00812210" w:rsidRPr="00252534">
        <w:rPr>
          <w:rFonts w:ascii="Arial" w:hAnsi="Arial" w:cs="Arial"/>
          <w:sz w:val="24"/>
          <w:szCs w:val="24"/>
        </w:rPr>
        <w:t>a</w:t>
      </w:r>
      <w:r w:rsidRPr="00252534">
        <w:rPr>
          <w:rFonts w:ascii="Arial" w:hAnsi="Arial" w:cs="Arial"/>
          <w:sz w:val="24"/>
          <w:szCs w:val="24"/>
        </w:rPr>
        <w:t xml:space="preserve"> </w:t>
      </w:r>
      <w:r w:rsidR="00D74C01">
        <w:rPr>
          <w:rFonts w:ascii="Arial" w:hAnsi="Arial" w:cs="Arial"/>
          <w:sz w:val="24"/>
          <w:szCs w:val="24"/>
        </w:rPr>
        <w:t xml:space="preserve">delavnico </w:t>
      </w:r>
      <w:r w:rsidRPr="00252534">
        <w:rPr>
          <w:rFonts w:ascii="Arial" w:hAnsi="Arial" w:cs="Arial"/>
          <w:sz w:val="24"/>
          <w:szCs w:val="24"/>
        </w:rPr>
        <w:t>z naslovom</w:t>
      </w:r>
      <w:r>
        <w:rPr>
          <w:rFonts w:ascii="Arial" w:hAnsi="Arial" w:cs="Arial"/>
          <w:b/>
          <w:sz w:val="32"/>
          <w:szCs w:val="32"/>
        </w:rPr>
        <w:t xml:space="preserve"> Pomoč z likovno umetnostjo</w:t>
      </w:r>
      <w:r w:rsidR="00812210">
        <w:rPr>
          <w:rFonts w:ascii="Arial" w:hAnsi="Arial" w:cs="Arial"/>
          <w:sz w:val="24"/>
          <w:szCs w:val="24"/>
        </w:rPr>
        <w:t>,</w:t>
      </w:r>
    </w:p>
    <w:p w:rsidR="004C351F" w:rsidRPr="009017EB" w:rsidRDefault="00812210" w:rsidP="0081221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 </w:t>
      </w:r>
      <w:r w:rsidR="00D74C01">
        <w:rPr>
          <w:rFonts w:ascii="Arial" w:hAnsi="Arial" w:cs="Arial"/>
          <w:sz w:val="24"/>
          <w:szCs w:val="24"/>
        </w:rPr>
        <w:t xml:space="preserve">bo </w:t>
      </w:r>
      <w:r w:rsidR="005F01FB">
        <w:rPr>
          <w:rFonts w:ascii="Arial" w:hAnsi="Arial" w:cs="Arial"/>
          <w:sz w:val="24"/>
          <w:szCs w:val="24"/>
        </w:rPr>
        <w:t>28. 2. 2020</w:t>
      </w:r>
      <w:r>
        <w:rPr>
          <w:rFonts w:ascii="Arial" w:hAnsi="Arial" w:cs="Arial"/>
          <w:sz w:val="24"/>
          <w:szCs w:val="24"/>
        </w:rPr>
        <w:t xml:space="preserve"> </w:t>
      </w:r>
      <w:r w:rsidR="00E62A88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prostorih </w:t>
      </w:r>
      <w:r>
        <w:rPr>
          <w:rFonts w:ascii="Arial" w:hAnsi="Arial" w:cs="Arial"/>
          <w:b/>
          <w:sz w:val="24"/>
          <w:szCs w:val="24"/>
        </w:rPr>
        <w:t>Centra</w:t>
      </w:r>
      <w:r w:rsidR="00E62A88" w:rsidRPr="00E62A88">
        <w:rPr>
          <w:rFonts w:ascii="Arial" w:hAnsi="Arial" w:cs="Arial"/>
          <w:b/>
          <w:sz w:val="24"/>
          <w:szCs w:val="24"/>
        </w:rPr>
        <w:t xml:space="preserve"> IRIS, Langusova 8, 1000 Ljubljana</w:t>
      </w:r>
      <w:r w:rsidR="004C351F" w:rsidRPr="009017EB">
        <w:rPr>
          <w:rFonts w:ascii="Arial" w:hAnsi="Arial" w:cs="Arial"/>
          <w:sz w:val="24"/>
          <w:szCs w:val="24"/>
        </w:rPr>
        <w:t>.</w:t>
      </w:r>
      <w:r w:rsidR="00D74C01">
        <w:rPr>
          <w:rFonts w:ascii="Arial" w:hAnsi="Arial" w:cs="Arial"/>
          <w:sz w:val="24"/>
          <w:szCs w:val="24"/>
        </w:rPr>
        <w:t xml:space="preserve"> Delavnica je namenjena</w:t>
      </w:r>
      <w:r w:rsidR="00020FE0">
        <w:rPr>
          <w:rFonts w:ascii="Arial" w:hAnsi="Arial" w:cs="Arial"/>
          <w:sz w:val="24"/>
          <w:szCs w:val="24"/>
        </w:rPr>
        <w:t xml:space="preserve"> strokovnim delavcem na vseh nivojih izobraževanja. </w:t>
      </w:r>
    </w:p>
    <w:p w:rsidR="004C351F" w:rsidRPr="009017EB" w:rsidRDefault="004C351F" w:rsidP="00EA7A0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62A88" w:rsidRPr="00373D11" w:rsidRDefault="004C351F" w:rsidP="00EA7A0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73D11">
        <w:rPr>
          <w:rFonts w:ascii="Arial" w:hAnsi="Arial" w:cs="Arial"/>
          <w:b/>
          <w:sz w:val="24"/>
          <w:szCs w:val="24"/>
        </w:rPr>
        <w:t>Vsebina programa:</w:t>
      </w:r>
      <w:r w:rsidR="00E62A88" w:rsidRPr="00373D11">
        <w:rPr>
          <w:rFonts w:ascii="Arial" w:hAnsi="Arial" w:cs="Arial"/>
          <w:b/>
          <w:sz w:val="24"/>
          <w:szCs w:val="24"/>
        </w:rPr>
        <w:t xml:space="preserve"> </w:t>
      </w:r>
    </w:p>
    <w:p w:rsidR="004C351F" w:rsidRPr="009017EB" w:rsidRDefault="00020FE0" w:rsidP="00EA7A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 izkustvene delavnice je strokovnim delavcem preko las</w:t>
      </w:r>
      <w:r w:rsidR="00D74C0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ne izkušnje prikazati inovativne pristope k nudenju psihosocialne pomoči, ki prispeva k aktiviranju, rehabilitaciji, psihosocialni integraciji otrok s posebnimi potrebami. Hkrati želijo izkustvene delavnice s to vsebino pomagati pri spodbujanju osebne rasti strokovnih delavcev ter spoznavanju razsežnosti likovnega izražanja. Namen delavnic</w:t>
      </w:r>
      <w:r w:rsidR="00D74C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je, da bi udeleženi strokovni delavci dobljeno izkušnjo prenesli na svoje delovno okolje.</w:t>
      </w:r>
    </w:p>
    <w:p w:rsidR="00252534" w:rsidRDefault="00252534" w:rsidP="00EA7A01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30618A" w:rsidRPr="009017EB" w:rsidRDefault="0030618A" w:rsidP="0030618A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8-urni </w:t>
      </w:r>
      <w:r w:rsidRPr="009017EB">
        <w:rPr>
          <w:rFonts w:ascii="Arial" w:hAnsi="Arial" w:cs="Arial"/>
          <w:b/>
          <w:sz w:val="28"/>
          <w:szCs w:val="28"/>
        </w:rPr>
        <w:t>PROGRAM: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922"/>
        <w:gridCol w:w="5228"/>
      </w:tblGrid>
      <w:tr w:rsidR="0030618A" w:rsidRPr="00466D8B" w:rsidTr="00F07439">
        <w:trPr>
          <w:trHeight w:val="454"/>
        </w:trPr>
        <w:tc>
          <w:tcPr>
            <w:tcW w:w="4577" w:type="dxa"/>
            <w:gridSpan w:val="2"/>
            <w:shd w:val="clear" w:color="auto" w:fill="00B0F0"/>
            <w:vAlign w:val="center"/>
          </w:tcPr>
          <w:p w:rsidR="0030618A" w:rsidRPr="00466D8B" w:rsidRDefault="00CD72EC" w:rsidP="00F0743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28. 2. 2019</w:t>
            </w:r>
          </w:p>
        </w:tc>
        <w:tc>
          <w:tcPr>
            <w:tcW w:w="5228" w:type="dxa"/>
            <w:shd w:val="clear" w:color="auto" w:fill="00B0F0"/>
            <w:vAlign w:val="center"/>
          </w:tcPr>
          <w:p w:rsidR="0030618A" w:rsidRPr="00466D8B" w:rsidRDefault="00D74C01" w:rsidP="00F0743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8 ur</w:t>
            </w:r>
          </w:p>
        </w:tc>
      </w:tr>
      <w:tr w:rsidR="000C2A24" w:rsidRPr="00466D8B" w:rsidTr="005F01FB">
        <w:trPr>
          <w:trHeight w:val="290"/>
        </w:trPr>
        <w:tc>
          <w:tcPr>
            <w:tcW w:w="3655" w:type="dxa"/>
            <w:vAlign w:val="center"/>
          </w:tcPr>
          <w:p w:rsidR="000C2A24" w:rsidRPr="00CF180E" w:rsidRDefault="005F01FB" w:rsidP="005F01FB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8.00 – 11</w:t>
            </w:r>
            <w:r w:rsidR="000C2A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922" w:type="dxa"/>
            <w:vAlign w:val="center"/>
          </w:tcPr>
          <w:p w:rsidR="000C2A24" w:rsidRPr="00CF180E" w:rsidRDefault="005F01FB" w:rsidP="00F074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ure</w:t>
            </w:r>
          </w:p>
        </w:tc>
        <w:tc>
          <w:tcPr>
            <w:tcW w:w="5228" w:type="dxa"/>
            <w:vMerge w:val="restart"/>
          </w:tcPr>
          <w:p w:rsidR="000C2A24" w:rsidRDefault="000C2A24" w:rsidP="005F01F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Pomoč z umetnostjo </w:t>
            </w:r>
          </w:p>
          <w:p w:rsidR="000C2A24" w:rsidRPr="005F01FB" w:rsidRDefault="000C2A24" w:rsidP="005F01FB">
            <w:pPr>
              <w:spacing w:after="0" w:line="276" w:lineRule="auto"/>
              <w:rPr>
                <w:rFonts w:ascii="Arial" w:hAnsi="Arial" w:cs="Arial"/>
              </w:rPr>
            </w:pPr>
            <w:r w:rsidRPr="00466D8B">
              <w:rPr>
                <w:rFonts w:ascii="Arial" w:hAnsi="Arial" w:cs="Arial"/>
              </w:rPr>
              <w:t>Izvajalka: Tanja Rudolf (</w:t>
            </w:r>
            <w:r w:rsidR="005F01FB">
              <w:rPr>
                <w:rFonts w:ascii="Arial" w:hAnsi="Arial" w:cs="Arial"/>
              </w:rPr>
              <w:t>mag. pomoči z umetnostjo in dipl. slikarka</w:t>
            </w:r>
            <w:r w:rsidRPr="00466D8B">
              <w:rPr>
                <w:rFonts w:ascii="Arial" w:hAnsi="Arial" w:cs="Arial"/>
              </w:rPr>
              <w:t>)</w:t>
            </w:r>
          </w:p>
        </w:tc>
      </w:tr>
      <w:tr w:rsidR="000C2A24" w:rsidRPr="00466D8B" w:rsidTr="00F07439">
        <w:trPr>
          <w:trHeight w:val="290"/>
        </w:trPr>
        <w:tc>
          <w:tcPr>
            <w:tcW w:w="3655" w:type="dxa"/>
            <w:vAlign w:val="center"/>
          </w:tcPr>
          <w:p w:rsidR="000C2A24" w:rsidRPr="00CF180E" w:rsidRDefault="000C2A24" w:rsidP="005F01FB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18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odmor: </w:t>
            </w:r>
            <w:r w:rsidR="005F01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CF18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</w:t>
            </w:r>
          </w:p>
        </w:tc>
        <w:tc>
          <w:tcPr>
            <w:tcW w:w="922" w:type="dxa"/>
            <w:vAlign w:val="center"/>
          </w:tcPr>
          <w:p w:rsidR="000C2A24" w:rsidRPr="00CF180E" w:rsidRDefault="000C2A24" w:rsidP="00F07439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vMerge/>
            <w:vAlign w:val="center"/>
          </w:tcPr>
          <w:p w:rsidR="000C2A24" w:rsidRDefault="000C2A24" w:rsidP="00F07439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0C2A24" w:rsidRPr="00466D8B" w:rsidTr="00F07439">
        <w:trPr>
          <w:trHeight w:val="290"/>
        </w:trPr>
        <w:tc>
          <w:tcPr>
            <w:tcW w:w="3655" w:type="dxa"/>
            <w:vAlign w:val="center"/>
          </w:tcPr>
          <w:p w:rsidR="000C2A24" w:rsidRPr="00CF180E" w:rsidRDefault="005F01FB" w:rsidP="005F01FB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11.30 – 14</w:t>
            </w:r>
            <w:r w:rsidR="000C2A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22" w:type="dxa"/>
            <w:vAlign w:val="center"/>
          </w:tcPr>
          <w:p w:rsidR="000C2A24" w:rsidRPr="00CF180E" w:rsidRDefault="005F01FB" w:rsidP="00F07439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 ure</w:t>
            </w:r>
          </w:p>
        </w:tc>
        <w:tc>
          <w:tcPr>
            <w:tcW w:w="5228" w:type="dxa"/>
            <w:vMerge/>
            <w:vAlign w:val="center"/>
          </w:tcPr>
          <w:p w:rsidR="000C2A24" w:rsidRDefault="000C2A24" w:rsidP="00F07439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</w:tbl>
    <w:p w:rsidR="00BC6BA4" w:rsidRPr="009017EB" w:rsidRDefault="00E642C3" w:rsidP="00EA7A0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9017EB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5325A9" w:rsidRPr="009017EB" w:rsidRDefault="005325A9" w:rsidP="00EA7A0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12AD" w:rsidRDefault="002512AD" w:rsidP="002512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Opravičujemo se, ker vam ne moremo zagotoviti parkirišča na dvorišču Centra IRIS, vendar nam razmere tega ne dopuščajo. Potrebujemo ga za lastne potrebe in potrebe staršev, ki prihajajo k nam z otroki in mladostniki. Vljudno vas naprošamo, da svoje vozilo pustite izven parkirišča Centra IRIS. Najbližji javni parkirišči sta na Mirju in za Tobačno, kjer se nahaja Upravna enota Ljubljana.</w:t>
      </w:r>
    </w:p>
    <w:p w:rsidR="002512AD" w:rsidRPr="00367C5C" w:rsidRDefault="002512AD" w:rsidP="002512A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7C5C">
        <w:rPr>
          <w:rFonts w:ascii="Arial" w:hAnsi="Arial" w:cs="Arial"/>
          <w:b/>
          <w:sz w:val="24"/>
          <w:szCs w:val="24"/>
        </w:rPr>
        <w:t>Prijava:</w:t>
      </w:r>
    </w:p>
    <w:p w:rsidR="002512AD" w:rsidRPr="000849A4" w:rsidRDefault="002512AD" w:rsidP="002512AD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 xml:space="preserve">Prosimo vas, da </w:t>
      </w:r>
      <w:r>
        <w:rPr>
          <w:rFonts w:ascii="Arial" w:hAnsi="Arial" w:cs="Arial"/>
          <w:sz w:val="24"/>
          <w:szCs w:val="24"/>
        </w:rPr>
        <w:t xml:space="preserve">nam udeležbo sporočite na el. naslov </w:t>
      </w:r>
      <w:hyperlink r:id="rId8" w:history="1">
        <w:r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>
        <w:rPr>
          <w:rStyle w:val="Hiperpovezava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nas kontaktirate  na </w:t>
      </w:r>
      <w:r w:rsidRPr="00E76FA0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 št.</w:t>
      </w:r>
      <w:r w:rsidRPr="00E76FA0">
        <w:rPr>
          <w:rFonts w:ascii="Arial" w:hAnsi="Arial" w:cs="Arial"/>
          <w:sz w:val="24"/>
          <w:szCs w:val="24"/>
        </w:rPr>
        <w:t xml:space="preserve"> 01 2442 76</w:t>
      </w:r>
      <w:r>
        <w:rPr>
          <w:rFonts w:ascii="Arial" w:hAnsi="Arial" w:cs="Arial"/>
          <w:sz w:val="24"/>
          <w:szCs w:val="24"/>
        </w:rPr>
        <w:t xml:space="preserve">0, najkasneje do 26. 2. 2020. </w:t>
      </w:r>
    </w:p>
    <w:p w:rsidR="002512AD" w:rsidRDefault="002512AD" w:rsidP="002512A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12AD" w:rsidRDefault="002512AD" w:rsidP="002512A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Vljudno vabljeni in l</w:t>
      </w:r>
      <w:r w:rsidRPr="00E76FA0">
        <w:rPr>
          <w:rFonts w:ascii="Arial" w:hAnsi="Arial" w:cs="Arial"/>
          <w:sz w:val="24"/>
          <w:szCs w:val="24"/>
        </w:rPr>
        <w:t>ep pozdrav!</w:t>
      </w:r>
    </w:p>
    <w:p w:rsidR="00925D61" w:rsidRPr="009017EB" w:rsidRDefault="00925D61" w:rsidP="00EA7A0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F390A" w:rsidRDefault="00B70652" w:rsidP="00B7065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12AD">
        <w:rPr>
          <w:rFonts w:ascii="Arial" w:hAnsi="Arial" w:cs="Arial"/>
          <w:sz w:val="24"/>
          <w:szCs w:val="24"/>
        </w:rPr>
        <w:t xml:space="preserve">                    </w:t>
      </w:r>
      <w:r w:rsidR="00DB565D"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="00DB565D"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="00DB565D" w:rsidRPr="009017EB">
        <w:rPr>
          <w:rFonts w:ascii="Arial" w:hAnsi="Arial" w:cs="Arial"/>
          <w:sz w:val="24"/>
          <w:szCs w:val="24"/>
        </w:rPr>
        <w:t xml:space="preserve"> partnerja</w:t>
      </w:r>
      <w:r w:rsidR="005F390A">
        <w:rPr>
          <w:rFonts w:ascii="Arial" w:hAnsi="Arial" w:cs="Arial"/>
          <w:sz w:val="24"/>
          <w:szCs w:val="24"/>
        </w:rPr>
        <w:t>,</w:t>
      </w:r>
    </w:p>
    <w:p w:rsidR="005F390A" w:rsidRDefault="005F390A" w:rsidP="00EA7A01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ravnateljica Centra IRIS,</w:t>
      </w:r>
    </w:p>
    <w:p w:rsidR="00826FD3" w:rsidRDefault="005F390A" w:rsidP="00EA7A01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Katjuša Koprivnikar</w:t>
      </w:r>
    </w:p>
    <w:p w:rsidR="006167F2" w:rsidRDefault="006167F2" w:rsidP="00EA7A01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</w:p>
    <w:p w:rsidR="008C455B" w:rsidRPr="00684C07" w:rsidRDefault="006167F2" w:rsidP="00B70652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žig</w:t>
      </w:r>
    </w:p>
    <w:sectPr w:rsidR="008C455B" w:rsidRPr="00684C07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66" w:rsidRDefault="00DC2166">
      <w:pPr>
        <w:spacing w:after="0" w:line="240" w:lineRule="auto"/>
      </w:pPr>
      <w:r>
        <w:separator/>
      </w:r>
    </w:p>
  </w:endnote>
  <w:endnote w:type="continuationSeparator" w:id="0">
    <w:p w:rsidR="00DC2166" w:rsidRDefault="00DC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66" w:rsidRDefault="00DC2166">
      <w:pPr>
        <w:spacing w:after="0" w:line="240" w:lineRule="auto"/>
      </w:pPr>
      <w:r>
        <w:separator/>
      </w:r>
    </w:p>
  </w:footnote>
  <w:footnote w:type="continuationSeparator" w:id="0">
    <w:p w:rsidR="00DC2166" w:rsidRDefault="00DC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5D45347" wp14:editId="1D8BBAF7">
          <wp:simplePos x="0" y="0"/>
          <wp:positionH relativeFrom="column">
            <wp:posOffset>4744720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E15F31" wp14:editId="3B0D991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rPr>
        <w:noProof/>
        <w:lang w:eastAsia="sl-SI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0FE0"/>
    <w:rsid w:val="00055E09"/>
    <w:rsid w:val="00073393"/>
    <w:rsid w:val="00075FAA"/>
    <w:rsid w:val="000C2A24"/>
    <w:rsid w:val="00141F45"/>
    <w:rsid w:val="00191410"/>
    <w:rsid w:val="00197D6F"/>
    <w:rsid w:val="002017B6"/>
    <w:rsid w:val="00223B9C"/>
    <w:rsid w:val="002512AD"/>
    <w:rsid w:val="00252534"/>
    <w:rsid w:val="00272662"/>
    <w:rsid w:val="00284890"/>
    <w:rsid w:val="002B248C"/>
    <w:rsid w:val="002C277C"/>
    <w:rsid w:val="002F2301"/>
    <w:rsid w:val="002F2836"/>
    <w:rsid w:val="00304259"/>
    <w:rsid w:val="0030618A"/>
    <w:rsid w:val="0032171A"/>
    <w:rsid w:val="00336458"/>
    <w:rsid w:val="00341396"/>
    <w:rsid w:val="0034773E"/>
    <w:rsid w:val="00373D11"/>
    <w:rsid w:val="0039521E"/>
    <w:rsid w:val="00437B32"/>
    <w:rsid w:val="0045573B"/>
    <w:rsid w:val="00467D45"/>
    <w:rsid w:val="004759CA"/>
    <w:rsid w:val="004C351F"/>
    <w:rsid w:val="004E4113"/>
    <w:rsid w:val="005325A9"/>
    <w:rsid w:val="00536C8C"/>
    <w:rsid w:val="005400BA"/>
    <w:rsid w:val="0054147F"/>
    <w:rsid w:val="005920C1"/>
    <w:rsid w:val="005A5A46"/>
    <w:rsid w:val="005C6C5B"/>
    <w:rsid w:val="005F01FB"/>
    <w:rsid w:val="005F064F"/>
    <w:rsid w:val="005F1F68"/>
    <w:rsid w:val="005F390A"/>
    <w:rsid w:val="00605735"/>
    <w:rsid w:val="006167F2"/>
    <w:rsid w:val="00630A4A"/>
    <w:rsid w:val="0065568E"/>
    <w:rsid w:val="00684C07"/>
    <w:rsid w:val="006A30B4"/>
    <w:rsid w:val="006C1452"/>
    <w:rsid w:val="0071381E"/>
    <w:rsid w:val="007C5E5B"/>
    <w:rsid w:val="00812210"/>
    <w:rsid w:val="00826FD3"/>
    <w:rsid w:val="00851BF3"/>
    <w:rsid w:val="008C455B"/>
    <w:rsid w:val="008C6CFA"/>
    <w:rsid w:val="009017EB"/>
    <w:rsid w:val="0091188A"/>
    <w:rsid w:val="00925D61"/>
    <w:rsid w:val="00951CC2"/>
    <w:rsid w:val="00962A77"/>
    <w:rsid w:val="00A07FEE"/>
    <w:rsid w:val="00A438EA"/>
    <w:rsid w:val="00B311FA"/>
    <w:rsid w:val="00B37AFF"/>
    <w:rsid w:val="00B65AE1"/>
    <w:rsid w:val="00B70652"/>
    <w:rsid w:val="00B8420F"/>
    <w:rsid w:val="00BC6BA4"/>
    <w:rsid w:val="00BD4F3B"/>
    <w:rsid w:val="00BF1CEE"/>
    <w:rsid w:val="00BF51DC"/>
    <w:rsid w:val="00C146EB"/>
    <w:rsid w:val="00C4192A"/>
    <w:rsid w:val="00C75C6D"/>
    <w:rsid w:val="00C9253E"/>
    <w:rsid w:val="00CA5778"/>
    <w:rsid w:val="00CD72EC"/>
    <w:rsid w:val="00CE24F4"/>
    <w:rsid w:val="00D06BA9"/>
    <w:rsid w:val="00D1235B"/>
    <w:rsid w:val="00D40FEC"/>
    <w:rsid w:val="00D54959"/>
    <w:rsid w:val="00D74C01"/>
    <w:rsid w:val="00D96AF4"/>
    <w:rsid w:val="00DB565D"/>
    <w:rsid w:val="00DC2166"/>
    <w:rsid w:val="00DE6C3A"/>
    <w:rsid w:val="00DF0272"/>
    <w:rsid w:val="00E32ECB"/>
    <w:rsid w:val="00E62A88"/>
    <w:rsid w:val="00E642C3"/>
    <w:rsid w:val="00E8797E"/>
    <w:rsid w:val="00EA7A01"/>
    <w:rsid w:val="00ED55A7"/>
    <w:rsid w:val="00EE69CB"/>
    <w:rsid w:val="00F25D84"/>
    <w:rsid w:val="00F274AD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8ED8"/>
  <w15:docId w15:val="{ADF59217-BDEC-48EC-999F-095CAF1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6017-71F0-455A-BF02-638DC78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4</cp:revision>
  <cp:lastPrinted>2017-06-21T12:39:00Z</cp:lastPrinted>
  <dcterms:created xsi:type="dcterms:W3CDTF">2019-12-13T11:19:00Z</dcterms:created>
  <dcterms:modified xsi:type="dcterms:W3CDTF">2020-02-11T16:56:00Z</dcterms:modified>
</cp:coreProperties>
</file>