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vetelseznampoudarek1"/>
        <w:tblW w:w="10467" w:type="dxa"/>
        <w:tblInd w:w="-436" w:type="dxa"/>
        <w:tblLook w:val="01E0" w:firstRow="1" w:lastRow="1" w:firstColumn="1" w:lastColumn="1" w:noHBand="0" w:noVBand="0"/>
      </w:tblPr>
      <w:tblGrid>
        <w:gridCol w:w="2245"/>
        <w:gridCol w:w="5411"/>
        <w:gridCol w:w="1842"/>
        <w:gridCol w:w="969"/>
      </w:tblGrid>
      <w:tr w:rsidR="004C78A0" w:rsidRPr="00B531D1" w:rsidTr="00836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6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nil"/>
              <w:right w:val="nil"/>
            </w:tcBorders>
            <w:hideMark/>
          </w:tcPr>
          <w:p w:rsidR="004C78A0" w:rsidRPr="004C78A0" w:rsidRDefault="004C78A0" w:rsidP="00A013D2">
            <w:pPr>
              <w:pStyle w:val="Naslov3"/>
              <w:outlineLvl w:val="2"/>
            </w:pPr>
            <w:r w:rsidRPr="004C78A0">
              <w:t>PETEK</w:t>
            </w:r>
          </w:p>
          <w:p w:rsidR="004C78A0" w:rsidRPr="00A013D2" w:rsidRDefault="004C78A0" w:rsidP="00A01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3D2">
              <w:rPr>
                <w:rFonts w:ascii="Arial" w:hAnsi="Arial" w:cs="Arial"/>
                <w:sz w:val="24"/>
                <w:szCs w:val="24"/>
              </w:rPr>
              <w:t>Seminar za učitelje slepih in slabovidnih učencev in dijakov</w:t>
            </w:r>
          </w:p>
          <w:p w:rsidR="00A013D2" w:rsidRPr="00A013D2" w:rsidRDefault="00A013D2" w:rsidP="00A01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3D2">
              <w:rPr>
                <w:rFonts w:ascii="Arial" w:hAnsi="Arial" w:cs="Arial"/>
                <w:sz w:val="24"/>
                <w:szCs w:val="24"/>
              </w:rPr>
              <w:t>16. 10. 2020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1" w:type="dxa"/>
            <w:gridSpan w:val="2"/>
            <w:tcBorders>
              <w:top w:val="single" w:sz="8" w:space="0" w:color="4472C4" w:themeColor="accent1"/>
              <w:left w:val="nil"/>
              <w:bottom w:val="nil"/>
              <w:right w:val="single" w:sz="8" w:space="0" w:color="4472C4" w:themeColor="accent1"/>
            </w:tcBorders>
            <w:hideMark/>
          </w:tcPr>
          <w:p w:rsidR="004C78A0" w:rsidRPr="004C78A0" w:rsidRDefault="004C78A0" w:rsidP="004C78A0">
            <w:pPr>
              <w:pStyle w:val="Naslov3"/>
              <w:outlineLvl w:val="2"/>
            </w:pPr>
            <w:r w:rsidRPr="004C78A0">
              <w:t>Trajanje: 9 ur</w:t>
            </w:r>
          </w:p>
        </w:tc>
      </w:tr>
      <w:tr w:rsidR="004C78A0" w:rsidRPr="00B531D1" w:rsidTr="008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  <w:shd w:val="clear" w:color="auto" w:fill="FFE599" w:themeFill="accent4" w:themeFillTint="66"/>
            <w:hideMark/>
          </w:tcPr>
          <w:p w:rsidR="004C78A0" w:rsidRPr="004C78A0" w:rsidRDefault="004C78A0" w:rsidP="004C78A0">
            <w:pPr>
              <w:pStyle w:val="Naslov3"/>
              <w:outlineLvl w:val="2"/>
            </w:pPr>
            <w:r w:rsidRPr="004C78A0"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shd w:val="clear" w:color="auto" w:fill="FFE599" w:themeFill="accent4" w:themeFillTint="66"/>
            <w:hideMark/>
          </w:tcPr>
          <w:p w:rsidR="004C78A0" w:rsidRPr="004C78A0" w:rsidRDefault="004C78A0" w:rsidP="004C78A0">
            <w:pPr>
              <w:pStyle w:val="Naslov3"/>
              <w:outlineLvl w:val="2"/>
            </w:pPr>
            <w:r w:rsidRPr="004C78A0">
              <w:t>Naslov predavanja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FE599" w:themeFill="accent4" w:themeFillTint="66"/>
            <w:hideMark/>
          </w:tcPr>
          <w:p w:rsidR="004C78A0" w:rsidRPr="004C78A0" w:rsidRDefault="004C78A0" w:rsidP="004C78A0">
            <w:pPr>
              <w:pStyle w:val="Naslov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78A0">
              <w:t>Predavateljica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  <w:shd w:val="clear" w:color="auto" w:fill="FFE599" w:themeFill="accent4" w:themeFillTint="66"/>
            <w:hideMark/>
          </w:tcPr>
          <w:p w:rsidR="004C78A0" w:rsidRPr="004C78A0" w:rsidRDefault="004C78A0" w:rsidP="004C78A0">
            <w:pPr>
              <w:pStyle w:val="Naslov3"/>
              <w:outlineLvl w:val="2"/>
              <w:rPr>
                <w:b w:val="0"/>
              </w:rPr>
            </w:pPr>
            <w:r w:rsidRPr="004C78A0">
              <w:t xml:space="preserve">Št. ur </w:t>
            </w:r>
          </w:p>
        </w:tc>
      </w:tr>
      <w:tr w:rsidR="004C78A0" w:rsidRPr="00B531D1" w:rsidTr="00836B2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single" w:sz="8" w:space="0" w:color="4472C4" w:themeColor="accent1"/>
              <w:bottom w:val="nil"/>
              <w:right w:val="nil"/>
            </w:tcBorders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11.00 - 11.45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Predstavitev okvar vida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8A0" w:rsidRPr="004C78A0" w:rsidRDefault="004C78A0" w:rsidP="00836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hideMark/>
          </w:tcPr>
          <w:p w:rsidR="004C78A0" w:rsidRPr="004C78A0" w:rsidRDefault="004C78A0" w:rsidP="00836B2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78A0" w:rsidRPr="00B531D1" w:rsidTr="008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11.45 - 13.15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Zakonitosti poučevanja slepih in slabovidnih</w:t>
            </w:r>
          </w:p>
        </w:tc>
        <w:tc>
          <w:tcPr>
            <w:tcW w:w="1842" w:type="dxa"/>
            <w:tcBorders>
              <w:left w:val="nil"/>
              <w:right w:val="nil"/>
            </w:tcBorders>
            <w:hideMark/>
          </w:tcPr>
          <w:p w:rsidR="004C78A0" w:rsidRPr="004C78A0" w:rsidRDefault="004C78A0" w:rsidP="008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Tatjana Murn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  <w:hideMark/>
          </w:tcPr>
          <w:p w:rsidR="004C78A0" w:rsidRPr="004C78A0" w:rsidRDefault="004C78A0" w:rsidP="00836B2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C78A0" w:rsidRPr="00B531D1" w:rsidTr="00836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single" w:sz="8" w:space="0" w:color="4472C4" w:themeColor="accent1"/>
              <w:bottom w:val="nil"/>
              <w:right w:val="nil"/>
            </w:tcBorders>
            <w:hideMark/>
          </w:tcPr>
          <w:p w:rsidR="004C78A0" w:rsidRPr="008720E4" w:rsidRDefault="008720E4" w:rsidP="00836B2E">
            <w:pPr>
              <w:rPr>
                <w:rFonts w:ascii="Arial" w:hAnsi="Arial" w:cs="Arial"/>
                <w:sz w:val="24"/>
                <w:szCs w:val="24"/>
              </w:rPr>
            </w:pPr>
            <w:r w:rsidRPr="008720E4">
              <w:rPr>
                <w:rFonts w:ascii="Arial" w:hAnsi="Arial" w:cs="Arial"/>
                <w:sz w:val="24"/>
                <w:szCs w:val="24"/>
              </w:rPr>
              <w:t>13.15 – 13.30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2" w:type="dxa"/>
            <w:gridSpan w:val="3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hideMark/>
          </w:tcPr>
          <w:p w:rsidR="004C78A0" w:rsidRPr="004C78A0" w:rsidRDefault="004C78A0" w:rsidP="003F47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8A0">
              <w:rPr>
                <w:rFonts w:ascii="Arial" w:hAnsi="Arial" w:cs="Arial"/>
                <w:color w:val="4472C4" w:themeColor="accent1"/>
                <w:sz w:val="24"/>
                <w:szCs w:val="24"/>
              </w:rPr>
              <w:t>ODMOR</w:t>
            </w:r>
          </w:p>
        </w:tc>
      </w:tr>
      <w:tr w:rsidR="004C78A0" w:rsidRPr="00B531D1" w:rsidTr="00B2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13.30 – 14.15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hideMark/>
          </w:tcPr>
          <w:p w:rsidR="004C78A0" w:rsidRPr="004C78A0" w:rsidRDefault="004C78A0" w:rsidP="004E4B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Center IRIS in Inkluzija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C78A0" w:rsidRPr="004C78A0" w:rsidRDefault="004C78A0" w:rsidP="00B20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Katjuša Koprivnikar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  <w:hideMark/>
          </w:tcPr>
          <w:p w:rsidR="004C78A0" w:rsidRPr="004C78A0" w:rsidRDefault="004C78A0" w:rsidP="00836B2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78A0" w:rsidRPr="00B531D1" w:rsidTr="00836B2E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</w:tcPr>
          <w:p w:rsidR="004C78A0" w:rsidRPr="004C78A0" w:rsidRDefault="004C78A0" w:rsidP="00836B2E">
            <w:pPr>
              <w:rPr>
                <w:rFonts w:ascii="Arial" w:hAnsi="Arial" w:cs="Arial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14.15 – 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</w:tcPr>
          <w:p w:rsidR="004C78A0" w:rsidRPr="004C78A0" w:rsidRDefault="004C78A0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Psiho-dinamske značilnosti vključevanja otroka z okvaro vida v inkluziji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C78A0" w:rsidRPr="004C78A0" w:rsidRDefault="004C78A0" w:rsidP="00836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Sabina Šilc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</w:tcPr>
          <w:p w:rsidR="004C78A0" w:rsidRPr="004C78A0" w:rsidRDefault="004C78A0" w:rsidP="00836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78A0" w:rsidRPr="00B531D1" w:rsidTr="008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</w:tcPr>
          <w:p w:rsidR="004C78A0" w:rsidRPr="004C78A0" w:rsidRDefault="004C78A0" w:rsidP="00836B2E">
            <w:pPr>
              <w:rPr>
                <w:rFonts w:ascii="Arial" w:hAnsi="Arial" w:cs="Arial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15.00 – 15.45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</w:tcPr>
          <w:p w:rsidR="004C78A0" w:rsidRPr="004C78A0" w:rsidRDefault="004C78A0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 xml:space="preserve">Načrtovanje in priprava individualiziranega programa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C78A0" w:rsidRPr="004C78A0" w:rsidRDefault="004C78A0" w:rsidP="008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Marija Jeraša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</w:tcPr>
          <w:p w:rsidR="004C78A0" w:rsidRPr="004C78A0" w:rsidRDefault="004C78A0" w:rsidP="00836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78A0" w:rsidRPr="00B531D1" w:rsidTr="00836B2E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nil"/>
              <w:left w:val="single" w:sz="8" w:space="0" w:color="4472C4" w:themeColor="accent1"/>
              <w:bottom w:val="nil"/>
              <w:right w:val="nil"/>
            </w:tcBorders>
            <w:hideMark/>
          </w:tcPr>
          <w:p w:rsidR="004C78A0" w:rsidRPr="004C78A0" w:rsidRDefault="008720E4" w:rsidP="00836B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15.45 – 16.00</w:t>
            </w:r>
            <w:r w:rsidR="004C78A0" w:rsidRPr="004C78A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C78A0" w:rsidRPr="004C78A0">
              <w:rPr>
                <w:rFonts w:ascii="Arial" w:hAnsi="Arial" w:cs="Arial"/>
                <w:color w:val="4472C4" w:themeColor="accent1"/>
                <w:sz w:val="24"/>
                <w:szCs w:val="24"/>
              </w:rPr>
              <w:t>ODMOR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vAlign w:val="center"/>
          </w:tcPr>
          <w:p w:rsidR="004C78A0" w:rsidRPr="004C78A0" w:rsidRDefault="004C78A0" w:rsidP="00836B2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C78A0" w:rsidRPr="00B531D1" w:rsidTr="008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  <w:hideMark/>
          </w:tcPr>
          <w:p w:rsidR="004C78A0" w:rsidRPr="004C78A0" w:rsidRDefault="004C78A0" w:rsidP="003F47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 xml:space="preserve">16.00 – </w:t>
            </w:r>
            <w:r w:rsidR="003F4745">
              <w:rPr>
                <w:rFonts w:ascii="Arial" w:hAnsi="Arial" w:cs="Arial"/>
                <w:sz w:val="24"/>
                <w:szCs w:val="24"/>
              </w:rPr>
              <w:t>16.45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Orientacija in mobilnost slepih (skupina 1: delavnica za učitelje slepih učencev, dijakov)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C78A0" w:rsidRPr="004C78A0" w:rsidRDefault="004C78A0" w:rsidP="008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Sara Češarek</w:t>
            </w:r>
          </w:p>
          <w:p w:rsidR="004C78A0" w:rsidRPr="004C78A0" w:rsidRDefault="004C78A0" w:rsidP="008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  <w:hideMark/>
          </w:tcPr>
          <w:p w:rsidR="004C78A0" w:rsidRPr="004C78A0" w:rsidRDefault="003F4745" w:rsidP="00836B2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78A0" w:rsidRPr="00B531D1" w:rsidTr="00836B2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single" w:sz="8" w:space="0" w:color="4472C4" w:themeColor="accent1"/>
              <w:bottom w:val="nil"/>
              <w:right w:val="nil"/>
            </w:tcBorders>
            <w:hideMark/>
          </w:tcPr>
          <w:p w:rsidR="004C78A0" w:rsidRPr="004C78A0" w:rsidRDefault="003F4745" w:rsidP="00836B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 – 16.45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 xml:space="preserve">Orientacija in mobilnost slabovidnih </w:t>
            </w:r>
            <w:r w:rsidR="003F4745" w:rsidRPr="004C78A0">
              <w:rPr>
                <w:rFonts w:ascii="Arial" w:hAnsi="Arial" w:cs="Arial"/>
                <w:b/>
                <w:sz w:val="24"/>
                <w:szCs w:val="24"/>
              </w:rPr>
              <w:t>(skupina 1: delavnica za učitelje slepih učencev, dijakov)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8A0" w:rsidRPr="004C78A0" w:rsidRDefault="004C78A0" w:rsidP="00836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Peter Rot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hideMark/>
          </w:tcPr>
          <w:p w:rsidR="004C78A0" w:rsidRPr="004C78A0" w:rsidRDefault="003F4745" w:rsidP="00836B2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4745" w:rsidRPr="00B531D1" w:rsidTr="008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bottom w:val="nil"/>
              <w:right w:val="nil"/>
            </w:tcBorders>
          </w:tcPr>
          <w:p w:rsidR="003F4745" w:rsidRPr="004C78A0" w:rsidRDefault="003F4745" w:rsidP="00836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16.45 – 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</w:tcPr>
          <w:p w:rsidR="003F4745" w:rsidRPr="004C78A0" w:rsidRDefault="003F4745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Vsakodnevne spretnosti slepih </w:t>
            </w:r>
            <w:r w:rsidRPr="004C78A0">
              <w:rPr>
                <w:rFonts w:ascii="Arial" w:hAnsi="Arial" w:cs="Arial"/>
                <w:b/>
                <w:sz w:val="24"/>
                <w:szCs w:val="24"/>
              </w:rPr>
              <w:t>(skupina 1: delavnica za učitelje slepih učencev, dijakov)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4745" w:rsidRPr="004C78A0" w:rsidRDefault="003F4745" w:rsidP="008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Češarek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left w:val="nil"/>
              <w:bottom w:val="nil"/>
            </w:tcBorders>
          </w:tcPr>
          <w:p w:rsidR="003F4745" w:rsidRPr="004C78A0" w:rsidRDefault="003F4745" w:rsidP="00836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4745" w:rsidRPr="00B531D1" w:rsidTr="00836B2E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single" w:sz="8" w:space="0" w:color="4472C4" w:themeColor="accent1"/>
              <w:bottom w:val="nil"/>
              <w:right w:val="nil"/>
            </w:tcBorders>
          </w:tcPr>
          <w:p w:rsidR="003F4745" w:rsidRPr="004C78A0" w:rsidRDefault="003F4745" w:rsidP="00836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16.45 – 17.30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</w:tcPr>
          <w:p w:rsidR="003F4745" w:rsidRPr="004C78A0" w:rsidRDefault="003F4745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Vsakodnevne spretnosti slabovidnih </w:t>
            </w:r>
            <w:r w:rsidRPr="004C78A0">
              <w:rPr>
                <w:rFonts w:ascii="Arial" w:hAnsi="Arial" w:cs="Arial"/>
                <w:b/>
                <w:sz w:val="24"/>
                <w:szCs w:val="24"/>
              </w:rPr>
              <w:t>(skupina 1: delavnica za učitelje slepih učencev, dijakov)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F4745" w:rsidRPr="004C78A0" w:rsidRDefault="003F4745" w:rsidP="00836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Peter Rot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left w:val="nil"/>
              <w:bottom w:val="nil"/>
              <w:right w:val="single" w:sz="8" w:space="0" w:color="4472C4" w:themeColor="accent1"/>
            </w:tcBorders>
          </w:tcPr>
          <w:p w:rsidR="003F4745" w:rsidRPr="004C78A0" w:rsidRDefault="003F4745" w:rsidP="00836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78A0" w:rsidRPr="00B531D1" w:rsidTr="00F02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17.30 – 18.15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Tehnike opisovanja slepim (skupina 1: delavnica za učitelje slepih učencev, dijakov)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C78A0" w:rsidRPr="004C78A0" w:rsidRDefault="00F02DC3" w:rsidP="008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 Češarek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  <w:hideMark/>
          </w:tcPr>
          <w:p w:rsidR="004C78A0" w:rsidRPr="004C78A0" w:rsidRDefault="004C78A0" w:rsidP="00836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78A0" w:rsidRPr="00B531D1" w:rsidTr="00836B2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17.30 – 18.15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Tehnike opisovanja slabovidnim (skupina 2: delavnica za učitelje slabovidnih učencev, dijakov)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C78A0" w:rsidRPr="004C78A0" w:rsidRDefault="00F02DC3" w:rsidP="00836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Peter Rot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  <w:hideMark/>
          </w:tcPr>
          <w:p w:rsidR="004C78A0" w:rsidRPr="004C78A0" w:rsidRDefault="004C78A0" w:rsidP="00836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78A0" w:rsidRPr="00B531D1" w:rsidTr="008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6" w:type="dxa"/>
            <w:gridSpan w:val="2"/>
            <w:tcBorders>
              <w:bottom w:val="nil"/>
              <w:right w:val="nil"/>
            </w:tcBorders>
            <w:shd w:val="clear" w:color="auto" w:fill="2F5496" w:themeFill="accent1" w:themeFillShade="BF"/>
            <w:hideMark/>
          </w:tcPr>
          <w:p w:rsidR="004C78A0" w:rsidRPr="00A013D2" w:rsidRDefault="004C78A0" w:rsidP="00A013D2">
            <w:pPr>
              <w:pStyle w:val="Naslov3"/>
              <w:outlineLvl w:val="2"/>
              <w:rPr>
                <w:bCs/>
                <w:color w:val="FFFFFF" w:themeColor="background1"/>
              </w:rPr>
            </w:pPr>
            <w:r w:rsidRPr="00B410E0">
              <w:rPr>
                <w:bCs/>
                <w:color w:val="FFFFFF" w:themeColor="background1"/>
              </w:rPr>
              <w:br w:type="page"/>
            </w:r>
            <w:r w:rsidRPr="00A013D2">
              <w:rPr>
                <w:bCs/>
                <w:color w:val="FFFFFF" w:themeColor="background1"/>
              </w:rPr>
              <w:t>SOBOTA</w:t>
            </w:r>
          </w:p>
          <w:p w:rsidR="00B410E0" w:rsidRPr="00A013D2" w:rsidRDefault="00B410E0" w:rsidP="00A013D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013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Seminar za učitelje slepih in slabovidnih učencev in dijakov</w:t>
            </w:r>
          </w:p>
          <w:p w:rsidR="00A013D2" w:rsidRPr="00B410E0" w:rsidRDefault="00A013D2" w:rsidP="00A013D2">
            <w:pPr>
              <w:jc w:val="center"/>
              <w:rPr>
                <w:color w:val="FFFFFF" w:themeColor="background1"/>
              </w:rPr>
            </w:pPr>
            <w:r w:rsidRPr="00A013D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17. 10. 2020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1" w:type="dxa"/>
            <w:gridSpan w:val="2"/>
            <w:tcBorders>
              <w:left w:val="nil"/>
              <w:bottom w:val="nil"/>
            </w:tcBorders>
            <w:shd w:val="clear" w:color="auto" w:fill="2F5496" w:themeFill="accent1" w:themeFillShade="BF"/>
            <w:hideMark/>
          </w:tcPr>
          <w:p w:rsidR="004C78A0" w:rsidRPr="00B410E0" w:rsidRDefault="008720E4" w:rsidP="004C78A0">
            <w:pPr>
              <w:pStyle w:val="Naslov3"/>
              <w:outlineLvl w:val="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Trajanje: 8</w:t>
            </w:r>
            <w:r w:rsidR="004C78A0" w:rsidRPr="00B410E0">
              <w:rPr>
                <w:color w:val="FFFFFF" w:themeColor="background1"/>
              </w:rPr>
              <w:t xml:space="preserve"> ur</w:t>
            </w:r>
          </w:p>
        </w:tc>
      </w:tr>
      <w:tr w:rsidR="004C78A0" w:rsidRPr="00B531D1" w:rsidTr="00836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  <w:shd w:val="clear" w:color="auto" w:fill="FFE599" w:themeFill="accent4" w:themeFillTint="66"/>
            <w:hideMark/>
          </w:tcPr>
          <w:p w:rsidR="004C78A0" w:rsidRPr="004C78A0" w:rsidRDefault="004C78A0" w:rsidP="004C78A0">
            <w:pPr>
              <w:pStyle w:val="Naslov3"/>
              <w:outlineLvl w:val="2"/>
            </w:pPr>
            <w:r w:rsidRPr="004C78A0">
              <w:t>Urnik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shd w:val="clear" w:color="auto" w:fill="FFE599" w:themeFill="accent4" w:themeFillTint="66"/>
            <w:hideMark/>
          </w:tcPr>
          <w:p w:rsidR="004C78A0" w:rsidRPr="004C78A0" w:rsidRDefault="004C78A0" w:rsidP="004C78A0">
            <w:pPr>
              <w:pStyle w:val="Naslov3"/>
              <w:outlineLvl w:val="2"/>
            </w:pPr>
            <w:r w:rsidRPr="004C78A0">
              <w:t>Naslov predavanja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FFE599" w:themeFill="accent4" w:themeFillTint="66"/>
            <w:hideMark/>
          </w:tcPr>
          <w:p w:rsidR="004C78A0" w:rsidRPr="004C78A0" w:rsidRDefault="004C78A0" w:rsidP="004C78A0">
            <w:pPr>
              <w:pStyle w:val="Naslov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8A0">
              <w:t>Predavateljica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  <w:shd w:val="clear" w:color="auto" w:fill="FFE599" w:themeFill="accent4" w:themeFillTint="66"/>
            <w:hideMark/>
          </w:tcPr>
          <w:p w:rsidR="004C78A0" w:rsidRPr="004C78A0" w:rsidRDefault="004C78A0" w:rsidP="004C78A0">
            <w:pPr>
              <w:pStyle w:val="Naslov3"/>
              <w:outlineLvl w:val="2"/>
              <w:rPr>
                <w:b w:val="0"/>
              </w:rPr>
            </w:pPr>
            <w:r w:rsidRPr="004C78A0">
              <w:t>Št. ur</w:t>
            </w:r>
          </w:p>
        </w:tc>
      </w:tr>
      <w:tr w:rsidR="004C78A0" w:rsidRPr="00B531D1" w:rsidTr="008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bottom w:val="nil"/>
              <w:right w:val="nil"/>
            </w:tcBorders>
          </w:tcPr>
          <w:p w:rsidR="004C78A0" w:rsidRPr="004C78A0" w:rsidRDefault="006B256C" w:rsidP="00836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 – 10.30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</w:tcPr>
          <w:p w:rsidR="004C78A0" w:rsidRPr="004C78A0" w:rsidRDefault="006B256C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Pouk na daljavo in dostopnost elektronskih virov</w:t>
            </w:r>
            <w:r w:rsidR="00A00B4C">
              <w:rPr>
                <w:rFonts w:ascii="Arial" w:hAnsi="Arial" w:cs="Arial"/>
                <w:b/>
                <w:sz w:val="24"/>
                <w:szCs w:val="24"/>
              </w:rPr>
              <w:t xml:space="preserve"> za slepe in slabovidne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C78A0" w:rsidRPr="004C78A0" w:rsidRDefault="006B256C" w:rsidP="008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Mateja Jenčič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left w:val="nil"/>
              <w:bottom w:val="nil"/>
            </w:tcBorders>
            <w:hideMark/>
          </w:tcPr>
          <w:p w:rsidR="004C78A0" w:rsidRPr="004C78A0" w:rsidRDefault="006B256C" w:rsidP="00836B2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346AC" w:rsidRPr="00B531D1" w:rsidTr="00836B2E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bottom w:val="nil"/>
              <w:right w:val="nil"/>
            </w:tcBorders>
          </w:tcPr>
          <w:p w:rsidR="000346AC" w:rsidRDefault="000346AC" w:rsidP="00836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</w:tcPr>
          <w:p w:rsidR="000346AC" w:rsidRPr="000346AC" w:rsidRDefault="000346AC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46AC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ODMOR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346AC" w:rsidRDefault="000346AC" w:rsidP="00836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left w:val="nil"/>
              <w:bottom w:val="nil"/>
            </w:tcBorders>
          </w:tcPr>
          <w:p w:rsidR="000346AC" w:rsidRDefault="000346AC" w:rsidP="00836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6AC" w:rsidRPr="00B531D1" w:rsidTr="008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bottom w:val="nil"/>
              <w:right w:val="nil"/>
            </w:tcBorders>
          </w:tcPr>
          <w:p w:rsidR="000346AC" w:rsidRDefault="000346AC" w:rsidP="00836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– 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</w:tcPr>
          <w:p w:rsidR="000346AC" w:rsidRDefault="00727426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Didaktični pripomočki in </w:t>
            </w:r>
            <w:proofErr w:type="spellStart"/>
            <w:r w:rsidR="000346AC">
              <w:rPr>
                <w:rFonts w:ascii="Arial" w:hAnsi="Arial" w:cs="Arial"/>
                <w:b/>
                <w:sz w:val="24"/>
                <w:szCs w:val="24"/>
              </w:rPr>
              <w:t>spec.oprema</w:t>
            </w:r>
            <w:proofErr w:type="spellEnd"/>
            <w:r w:rsidR="000346AC">
              <w:rPr>
                <w:rFonts w:ascii="Arial" w:hAnsi="Arial" w:cs="Arial"/>
                <w:b/>
                <w:sz w:val="24"/>
                <w:szCs w:val="24"/>
              </w:rPr>
              <w:t xml:space="preserve"> za slepe in slabovidne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346AC" w:rsidRDefault="000346AC" w:rsidP="008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Repe Kocman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top w:val="nil"/>
              <w:left w:val="nil"/>
              <w:bottom w:val="nil"/>
            </w:tcBorders>
          </w:tcPr>
          <w:p w:rsidR="000346AC" w:rsidRDefault="000346AC" w:rsidP="00836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78A0" w:rsidRPr="00B531D1" w:rsidTr="00836B2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</w:tcPr>
          <w:p w:rsidR="004C78A0" w:rsidRPr="004C78A0" w:rsidRDefault="000346AC" w:rsidP="00836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13</w:t>
            </w:r>
            <w:r w:rsidR="006B256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</w:tcPr>
          <w:p w:rsidR="004C78A0" w:rsidRPr="004C78A0" w:rsidRDefault="004C78A0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Prilagajanje besedil za slepe (skupina 1: delavnica za učitelje slepih učencev, dijakov)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C78A0" w:rsidRPr="004C78A0" w:rsidRDefault="004C78A0" w:rsidP="00836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Marija Repe Kocman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  <w:hideMark/>
          </w:tcPr>
          <w:p w:rsidR="004C78A0" w:rsidRPr="004C78A0" w:rsidRDefault="004C78A0" w:rsidP="00836B2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C78A0" w:rsidRPr="00B531D1" w:rsidTr="008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</w:tcPr>
          <w:p w:rsidR="004C78A0" w:rsidRPr="004C78A0" w:rsidRDefault="00AA462C" w:rsidP="00836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11.30– 13</w:t>
            </w:r>
            <w:r w:rsidR="006B256C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</w:tcPr>
          <w:p w:rsidR="004C78A0" w:rsidRPr="004C78A0" w:rsidRDefault="004C78A0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Prilagajanje besedil za slabovidne (skupina 2: delavnica za učitelje slabovidnih učencev, dijakov)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C78A0" w:rsidRPr="004C78A0" w:rsidRDefault="004C78A0" w:rsidP="008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Jera Svetek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</w:tcPr>
          <w:p w:rsidR="004C78A0" w:rsidRPr="004C78A0" w:rsidRDefault="004C78A0" w:rsidP="00836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C78A0" w:rsidRPr="00B531D1" w:rsidTr="00836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nil"/>
              <w:left w:val="single" w:sz="8" w:space="0" w:color="4472C4" w:themeColor="accent1"/>
              <w:bottom w:val="nil"/>
              <w:right w:val="nil"/>
            </w:tcBorders>
          </w:tcPr>
          <w:p w:rsidR="004C78A0" w:rsidRPr="004C78A0" w:rsidRDefault="00AA462C" w:rsidP="00836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 – 13.15</w:t>
            </w:r>
            <w:r w:rsidR="006B25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2" w:type="dxa"/>
            <w:gridSpan w:val="3"/>
            <w:tcBorders>
              <w:top w:val="nil"/>
              <w:left w:val="nil"/>
              <w:bottom w:val="nil"/>
              <w:right w:val="single" w:sz="8" w:space="0" w:color="4472C4" w:themeColor="accent1"/>
            </w:tcBorders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4C78A0">
              <w:rPr>
                <w:rFonts w:ascii="Arial" w:hAnsi="Arial" w:cs="Arial"/>
                <w:color w:val="4472C4" w:themeColor="accent1"/>
                <w:sz w:val="24"/>
                <w:szCs w:val="24"/>
              </w:rPr>
              <w:t>ODMOR</w:t>
            </w:r>
          </w:p>
        </w:tc>
      </w:tr>
      <w:tr w:rsidR="004C78A0" w:rsidRPr="00B531D1" w:rsidTr="0083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right w:val="nil"/>
            </w:tcBorders>
          </w:tcPr>
          <w:p w:rsidR="004C78A0" w:rsidRPr="004C78A0" w:rsidRDefault="00AA462C" w:rsidP="00836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13.15 – 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hideMark/>
          </w:tcPr>
          <w:p w:rsidR="004C78A0" w:rsidRPr="004C78A0" w:rsidRDefault="004C78A0" w:rsidP="00836B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Priprava besedil in pisnih preverjanj znanja</w:t>
            </w:r>
          </w:p>
        </w:tc>
        <w:tc>
          <w:tcPr>
            <w:tcW w:w="1842" w:type="dxa"/>
            <w:tcBorders>
              <w:left w:val="nil"/>
              <w:right w:val="nil"/>
            </w:tcBorders>
            <w:hideMark/>
          </w:tcPr>
          <w:p w:rsidR="004C78A0" w:rsidRPr="004C78A0" w:rsidRDefault="004C78A0" w:rsidP="0083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C78A0">
              <w:rPr>
                <w:rFonts w:ascii="Arial" w:hAnsi="Arial" w:cs="Arial"/>
                <w:b/>
                <w:sz w:val="24"/>
                <w:szCs w:val="24"/>
              </w:rPr>
              <w:t>Marija Jeraša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tcBorders>
              <w:left w:val="nil"/>
            </w:tcBorders>
            <w:hideMark/>
          </w:tcPr>
          <w:p w:rsidR="004C78A0" w:rsidRPr="004C78A0" w:rsidRDefault="004C78A0" w:rsidP="00836B2E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8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4B96" w:rsidRPr="00B531D1" w:rsidTr="00836B2E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 w:val="restart"/>
            <w:tcBorders>
              <w:right w:val="nil"/>
            </w:tcBorders>
          </w:tcPr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 – 15.30</w:t>
            </w:r>
          </w:p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</w:tcPr>
          <w:p w:rsidR="004E4B96" w:rsidRPr="004C78A0" w:rsidRDefault="004E4B96" w:rsidP="00AA46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Razdelitev po različnih predmetnih področjih (vzporedna izvedba), po potrebi oz. vnaprejšnji najavi: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4E4B96" w:rsidRPr="004C78A0" w:rsidRDefault="004E4B96" w:rsidP="00AA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vMerge w:val="restart"/>
            <w:tcBorders>
              <w:left w:val="nil"/>
            </w:tcBorders>
          </w:tcPr>
          <w:p w:rsidR="004E4B96" w:rsidRDefault="004E4B96" w:rsidP="00AA4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4B96" w:rsidRDefault="004E4B96" w:rsidP="00AA4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4B96" w:rsidRPr="004C78A0" w:rsidRDefault="004E4B96" w:rsidP="00AA4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E4B96" w:rsidRPr="00B531D1" w:rsidTr="00AA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tcBorders>
              <w:right w:val="nil"/>
            </w:tcBorders>
          </w:tcPr>
          <w:p w:rsidR="004E4B96" w:rsidRPr="004C78A0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vAlign w:val="center"/>
          </w:tcPr>
          <w:p w:rsidR="004E4B96" w:rsidRPr="00B531D1" w:rsidRDefault="004E4B96" w:rsidP="00AA46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>Razredni pouk (učilnica 38)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4E4B96" w:rsidRPr="00B531D1" w:rsidRDefault="004E4B96" w:rsidP="00AA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>Tina Kastelic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vMerge/>
            <w:tcBorders>
              <w:left w:val="nil"/>
            </w:tcBorders>
          </w:tcPr>
          <w:p w:rsidR="004E4B96" w:rsidRPr="004C78A0" w:rsidRDefault="004E4B96" w:rsidP="00AA4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B96" w:rsidRPr="00B531D1" w:rsidTr="0084555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tcBorders>
              <w:right w:val="nil"/>
            </w:tcBorders>
          </w:tcPr>
          <w:p w:rsidR="004E4B96" w:rsidRPr="004C78A0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  <w:vAlign w:val="center"/>
          </w:tcPr>
          <w:p w:rsidR="004E4B96" w:rsidRPr="00B531D1" w:rsidRDefault="004E4B96" w:rsidP="00D13C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A00B4C">
              <w:rPr>
                <w:rFonts w:ascii="Arial" w:hAnsi="Arial" w:cs="Arial"/>
                <w:b/>
                <w:sz w:val="16"/>
                <w:szCs w:val="16"/>
              </w:rPr>
              <w:t>NG, jezikoslovje (učilnica št. 52</w:t>
            </w:r>
            <w:r w:rsidRPr="00B531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B96" w:rsidRPr="00B531D1" w:rsidRDefault="004E4B96" w:rsidP="00AA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>Marija Jeraša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vMerge/>
            <w:tcBorders>
              <w:left w:val="nil"/>
            </w:tcBorders>
            <w:vAlign w:val="center"/>
          </w:tcPr>
          <w:p w:rsidR="004E4B96" w:rsidRPr="00B531D1" w:rsidRDefault="004E4B96" w:rsidP="00AA46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B96" w:rsidRPr="00B531D1" w:rsidTr="00845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tcBorders>
              <w:right w:val="nil"/>
            </w:tcBorders>
          </w:tcPr>
          <w:p w:rsidR="004E4B96" w:rsidRPr="004C78A0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  <w:vAlign w:val="center"/>
          </w:tcPr>
          <w:p w:rsidR="004E4B96" w:rsidRPr="00B531D1" w:rsidRDefault="004E4B96" w:rsidP="00AA46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>MA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 </w:t>
            </w:r>
            <w:r w:rsidR="00DC6104">
              <w:rPr>
                <w:rFonts w:ascii="Arial" w:hAnsi="Arial" w:cs="Arial"/>
                <w:b/>
                <w:sz w:val="16"/>
                <w:szCs w:val="16"/>
              </w:rPr>
              <w:t>(računalniška učilnica št. 36</w:t>
            </w:r>
            <w:r w:rsidRPr="00B531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B96" w:rsidRPr="00B531D1" w:rsidRDefault="004E4B96" w:rsidP="00AA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>Polona Knific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vMerge/>
            <w:tcBorders>
              <w:left w:val="nil"/>
            </w:tcBorders>
            <w:vAlign w:val="center"/>
          </w:tcPr>
          <w:p w:rsidR="004E4B96" w:rsidRPr="00B531D1" w:rsidRDefault="004E4B96" w:rsidP="00AA46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B96" w:rsidRPr="00B531D1" w:rsidTr="0084555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tcBorders>
              <w:right w:val="nil"/>
            </w:tcBorders>
          </w:tcPr>
          <w:p w:rsidR="004E4B96" w:rsidRPr="004C78A0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  <w:vAlign w:val="center"/>
          </w:tcPr>
          <w:p w:rsidR="004E4B96" w:rsidRPr="00B531D1" w:rsidRDefault="00A50BFA" w:rsidP="00AA46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FIZ (kabinet št. 34</w:t>
            </w:r>
            <w:r w:rsidR="004E4B96" w:rsidRPr="00B531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B96" w:rsidRPr="00B531D1" w:rsidRDefault="004E4B96" w:rsidP="00AA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Grega Hribar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vMerge/>
            <w:tcBorders>
              <w:left w:val="nil"/>
            </w:tcBorders>
            <w:vAlign w:val="center"/>
          </w:tcPr>
          <w:p w:rsidR="004E4B96" w:rsidRPr="00B531D1" w:rsidRDefault="004E4B96" w:rsidP="00AA46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B96" w:rsidRPr="00B531D1" w:rsidTr="00845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tcBorders>
              <w:right w:val="nil"/>
            </w:tcBorders>
          </w:tcPr>
          <w:p w:rsidR="004E4B96" w:rsidRPr="004C78A0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  <w:vAlign w:val="center"/>
          </w:tcPr>
          <w:p w:rsidR="004E4B96" w:rsidRPr="00B531D1" w:rsidRDefault="004E4B96" w:rsidP="00AA46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 xml:space="preserve">ZGO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 specifike nemškega jezika </w:t>
            </w:r>
            <w:r w:rsidRPr="00B531D1">
              <w:rPr>
                <w:rFonts w:ascii="Arial" w:hAnsi="Arial" w:cs="Arial"/>
                <w:b/>
                <w:sz w:val="16"/>
                <w:szCs w:val="16"/>
              </w:rPr>
              <w:t>(učilnica št.</w:t>
            </w:r>
            <w:r w:rsidR="00A00B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02A3E">
              <w:rPr>
                <w:rFonts w:ascii="Arial" w:hAnsi="Arial" w:cs="Arial"/>
                <w:b/>
                <w:sz w:val="16"/>
                <w:szCs w:val="16"/>
              </w:rPr>
              <w:t>48</w:t>
            </w:r>
            <w:r w:rsidRPr="00B531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B96" w:rsidRPr="00B531D1" w:rsidRDefault="004E4B96" w:rsidP="00AA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>Karmen Grum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vMerge/>
            <w:tcBorders>
              <w:left w:val="nil"/>
            </w:tcBorders>
            <w:vAlign w:val="center"/>
          </w:tcPr>
          <w:p w:rsidR="004E4B96" w:rsidRPr="00B531D1" w:rsidRDefault="004E4B96" w:rsidP="00AA46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B96" w:rsidRPr="00B531D1" w:rsidTr="0084555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tcBorders>
              <w:right w:val="nil"/>
            </w:tcBorders>
          </w:tcPr>
          <w:p w:rsidR="004E4B96" w:rsidRPr="004C78A0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  <w:vAlign w:val="center"/>
          </w:tcPr>
          <w:p w:rsidR="004E4B96" w:rsidRPr="00B531D1" w:rsidRDefault="004E4B96" w:rsidP="00AA46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>GEO</w:t>
            </w:r>
            <w:r w:rsidR="00EE3532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A50BFA">
              <w:rPr>
                <w:rFonts w:ascii="Arial" w:hAnsi="Arial" w:cs="Arial"/>
                <w:b/>
                <w:sz w:val="16"/>
                <w:szCs w:val="16"/>
              </w:rPr>
              <w:t xml:space="preserve"> družboslovje (učilnica št. </w:t>
            </w:r>
            <w:r w:rsidR="00EE3532">
              <w:rPr>
                <w:rFonts w:ascii="Arial" w:hAnsi="Arial" w:cs="Arial"/>
                <w:b/>
                <w:sz w:val="16"/>
                <w:szCs w:val="16"/>
              </w:rPr>
              <w:t>51</w:t>
            </w:r>
            <w:r w:rsidRPr="00B531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B96" w:rsidRPr="00B531D1" w:rsidRDefault="004E4B96" w:rsidP="00AA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>Marija Repe Kocman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vMerge/>
            <w:tcBorders>
              <w:left w:val="nil"/>
            </w:tcBorders>
            <w:vAlign w:val="center"/>
          </w:tcPr>
          <w:p w:rsidR="004E4B96" w:rsidRPr="00B531D1" w:rsidRDefault="004E4B96" w:rsidP="00AA46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B96" w:rsidRPr="00B531D1" w:rsidTr="00845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tcBorders>
              <w:right w:val="nil"/>
            </w:tcBorders>
          </w:tcPr>
          <w:p w:rsidR="004E4B96" w:rsidRPr="004C78A0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  <w:vAlign w:val="center"/>
          </w:tcPr>
          <w:p w:rsidR="004E4B96" w:rsidRPr="00B531D1" w:rsidRDefault="004E4B96" w:rsidP="00AA462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>BIO, KEM (učilnica št. 47)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B96" w:rsidRPr="00B531D1" w:rsidRDefault="004E4B96" w:rsidP="00AA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>Damijana Dušak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vMerge/>
            <w:tcBorders>
              <w:left w:val="nil"/>
            </w:tcBorders>
            <w:vAlign w:val="center"/>
          </w:tcPr>
          <w:p w:rsidR="004E4B96" w:rsidRPr="00B531D1" w:rsidRDefault="004E4B96" w:rsidP="00AA46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B96" w:rsidRPr="00B531D1" w:rsidTr="00845551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tcBorders>
              <w:right w:val="nil"/>
            </w:tcBorders>
          </w:tcPr>
          <w:p w:rsidR="004E4B96" w:rsidRPr="004C78A0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  <w:vAlign w:val="center"/>
          </w:tcPr>
          <w:p w:rsidR="004E4B96" w:rsidRPr="00B531D1" w:rsidRDefault="004E4B96" w:rsidP="00AA46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TIT </w:t>
            </w:r>
            <w:r w:rsidR="00154EF4">
              <w:rPr>
                <w:rFonts w:ascii="Arial" w:hAnsi="Arial" w:cs="Arial"/>
                <w:b/>
                <w:sz w:val="16"/>
                <w:szCs w:val="16"/>
              </w:rPr>
              <w:t>(učilnica št. 8</w:t>
            </w:r>
            <w:r w:rsidRPr="00B531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B96" w:rsidRPr="00B531D1" w:rsidRDefault="004E4B96" w:rsidP="00AA4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531D1">
              <w:rPr>
                <w:rFonts w:ascii="Arial" w:hAnsi="Arial" w:cs="Arial"/>
                <w:b/>
                <w:sz w:val="16"/>
                <w:szCs w:val="16"/>
              </w:rPr>
              <w:t>Anja Ponikvar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vMerge/>
            <w:tcBorders>
              <w:left w:val="nil"/>
            </w:tcBorders>
            <w:vAlign w:val="center"/>
          </w:tcPr>
          <w:p w:rsidR="004E4B96" w:rsidRPr="00B531D1" w:rsidRDefault="004E4B96" w:rsidP="00AA46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B96" w:rsidRPr="00B531D1" w:rsidTr="00845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tcBorders>
              <w:right w:val="nil"/>
            </w:tcBorders>
          </w:tcPr>
          <w:p w:rsidR="004E4B96" w:rsidRPr="004C78A0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nil"/>
            </w:tcBorders>
            <w:vAlign w:val="center"/>
          </w:tcPr>
          <w:p w:rsidR="004E4B96" w:rsidRPr="00B531D1" w:rsidRDefault="00A50BFA" w:rsidP="00AA46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LUM (učilnica št. 7</w:t>
            </w:r>
            <w:r w:rsidR="004E4B96" w:rsidRPr="00B531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B96" w:rsidRPr="00B531D1" w:rsidRDefault="004E4B96" w:rsidP="00AA46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Jera Svetek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vMerge/>
            <w:tcBorders>
              <w:left w:val="nil"/>
            </w:tcBorders>
            <w:vAlign w:val="center"/>
          </w:tcPr>
          <w:p w:rsidR="004E4B96" w:rsidRPr="00B531D1" w:rsidRDefault="004E4B96" w:rsidP="00AA46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B96" w:rsidRPr="00B531D1" w:rsidTr="00B410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vMerge/>
            <w:tcBorders>
              <w:bottom w:val="single" w:sz="4" w:space="0" w:color="auto"/>
              <w:right w:val="nil"/>
            </w:tcBorders>
          </w:tcPr>
          <w:p w:rsidR="004E4B96" w:rsidRPr="004C78A0" w:rsidRDefault="004E4B96" w:rsidP="00AA46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11" w:type="dxa"/>
            <w:tcBorders>
              <w:top w:val="nil"/>
              <w:bottom w:val="single" w:sz="4" w:space="0" w:color="auto"/>
            </w:tcBorders>
            <w:vAlign w:val="center"/>
          </w:tcPr>
          <w:p w:rsidR="004E4B96" w:rsidRPr="00B531D1" w:rsidRDefault="004E4B96" w:rsidP="00AA462C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B531D1">
              <w:rPr>
                <w:rFonts w:ascii="Arial" w:hAnsi="Arial" w:cs="Arial"/>
                <w:sz w:val="16"/>
                <w:szCs w:val="16"/>
              </w:rPr>
              <w:t>ŠPO (telovadnica)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4B96" w:rsidRPr="00822A35" w:rsidRDefault="004E4B96" w:rsidP="00AA462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822A35">
              <w:rPr>
                <w:rFonts w:ascii="Arial" w:hAnsi="Arial" w:cs="Arial"/>
                <w:sz w:val="16"/>
                <w:szCs w:val="16"/>
              </w:rPr>
              <w:t xml:space="preserve">Anja Pečaver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E4B96" w:rsidRPr="00B531D1" w:rsidRDefault="004E4B96" w:rsidP="00AA462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7CEF" w:rsidRDefault="00C17CEF" w:rsidP="00C17CEF">
      <w:pPr>
        <w:tabs>
          <w:tab w:val="left" w:pos="187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C17CEF" w:rsidSect="00E10F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1E" w:rsidRDefault="006E711E">
      <w:pPr>
        <w:spacing w:after="0" w:line="240" w:lineRule="auto"/>
      </w:pPr>
      <w:r>
        <w:separator/>
      </w:r>
    </w:p>
  </w:endnote>
  <w:endnote w:type="continuationSeparator" w:id="0">
    <w:p w:rsidR="006E711E" w:rsidRDefault="006E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A0" w:rsidRPr="006F79C6" w:rsidRDefault="00DA1DA0" w:rsidP="00106502">
    <w:pPr>
      <w:pStyle w:val="Noga"/>
      <w:jc w:val="center"/>
      <w:rPr>
        <w:rFonts w:ascii="Arial" w:hAnsi="Arial" w:cs="Arial"/>
        <w:sz w:val="20"/>
        <w:szCs w:val="20"/>
      </w:rPr>
    </w:pPr>
    <w:r w:rsidRPr="006F79C6">
      <w:rPr>
        <w:rFonts w:ascii="Arial" w:hAnsi="Arial" w:cs="Arial"/>
        <w:sz w:val="20"/>
        <w:szCs w:val="20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1E" w:rsidRDefault="006E711E">
      <w:pPr>
        <w:spacing w:after="0" w:line="240" w:lineRule="auto"/>
      </w:pPr>
      <w:r>
        <w:separator/>
      </w:r>
    </w:p>
  </w:footnote>
  <w:footnote w:type="continuationSeparator" w:id="0">
    <w:p w:rsidR="006E711E" w:rsidRDefault="006E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A0" w:rsidRDefault="00DA1D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-173990</wp:posOffset>
          </wp:positionV>
          <wp:extent cx="1222375" cy="61087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1920240</wp:posOffset>
          </wp:positionH>
          <wp:positionV relativeFrom="paragraph">
            <wp:posOffset>15240</wp:posOffset>
          </wp:positionV>
          <wp:extent cx="1866900" cy="300990"/>
          <wp:effectExtent l="0" t="0" r="0" b="3810"/>
          <wp:wrapNone/>
          <wp:docPr id="8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4851400</wp:posOffset>
          </wp:positionH>
          <wp:positionV relativeFrom="paragraph">
            <wp:posOffset>-238760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9" name="Slika 9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2D0"/>
    <w:multiLevelType w:val="hybridMultilevel"/>
    <w:tmpl w:val="75F81430"/>
    <w:lvl w:ilvl="0" w:tplc="81947AD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5CA3"/>
    <w:multiLevelType w:val="hybridMultilevel"/>
    <w:tmpl w:val="29A62A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48A"/>
    <w:multiLevelType w:val="hybridMultilevel"/>
    <w:tmpl w:val="6BCAA2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92E86"/>
    <w:multiLevelType w:val="multilevel"/>
    <w:tmpl w:val="33B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A592B"/>
    <w:multiLevelType w:val="multilevel"/>
    <w:tmpl w:val="0BA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90668"/>
    <w:multiLevelType w:val="hybridMultilevel"/>
    <w:tmpl w:val="EDCEABF2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1220"/>
    <w:multiLevelType w:val="hybridMultilevel"/>
    <w:tmpl w:val="B7302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8132D"/>
    <w:multiLevelType w:val="hybridMultilevel"/>
    <w:tmpl w:val="A7C26834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F41BB"/>
    <w:multiLevelType w:val="hybridMultilevel"/>
    <w:tmpl w:val="C27EE688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50B"/>
    <w:multiLevelType w:val="hybridMultilevel"/>
    <w:tmpl w:val="4B7097DC"/>
    <w:lvl w:ilvl="0" w:tplc="B5E8F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0B28"/>
    <w:multiLevelType w:val="hybridMultilevel"/>
    <w:tmpl w:val="4B5EBDD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CB4E09"/>
    <w:multiLevelType w:val="hybridMultilevel"/>
    <w:tmpl w:val="FA68F8B8"/>
    <w:lvl w:ilvl="0" w:tplc="81947AD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26F9C"/>
    <w:multiLevelType w:val="hybridMultilevel"/>
    <w:tmpl w:val="64AC8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6F79"/>
    <w:multiLevelType w:val="hybridMultilevel"/>
    <w:tmpl w:val="AF7EEB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323D9"/>
    <w:multiLevelType w:val="hybridMultilevel"/>
    <w:tmpl w:val="FA008F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1947ADE">
      <w:start w:val="14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25E4C"/>
    <w:rsid w:val="000346AC"/>
    <w:rsid w:val="00054ECF"/>
    <w:rsid w:val="000B60AF"/>
    <w:rsid w:val="000B6F6C"/>
    <w:rsid w:val="000F7310"/>
    <w:rsid w:val="00106502"/>
    <w:rsid w:val="00106A71"/>
    <w:rsid w:val="001117AC"/>
    <w:rsid w:val="00115743"/>
    <w:rsid w:val="00135590"/>
    <w:rsid w:val="0014028A"/>
    <w:rsid w:val="0014580F"/>
    <w:rsid w:val="00154EF4"/>
    <w:rsid w:val="00162DB4"/>
    <w:rsid w:val="001713B4"/>
    <w:rsid w:val="00176258"/>
    <w:rsid w:val="001815EF"/>
    <w:rsid w:val="0019323F"/>
    <w:rsid w:val="001B735A"/>
    <w:rsid w:val="001C3065"/>
    <w:rsid w:val="001D5D40"/>
    <w:rsid w:val="001E1BEB"/>
    <w:rsid w:val="001E25B2"/>
    <w:rsid w:val="002017B6"/>
    <w:rsid w:val="0022170B"/>
    <w:rsid w:val="0027202D"/>
    <w:rsid w:val="002857DF"/>
    <w:rsid w:val="002A4000"/>
    <w:rsid w:val="002A55F1"/>
    <w:rsid w:val="002B6D04"/>
    <w:rsid w:val="002D061E"/>
    <w:rsid w:val="002D7BB9"/>
    <w:rsid w:val="002F0887"/>
    <w:rsid w:val="002F401C"/>
    <w:rsid w:val="00302E59"/>
    <w:rsid w:val="00316A59"/>
    <w:rsid w:val="00325D93"/>
    <w:rsid w:val="00336183"/>
    <w:rsid w:val="00340B47"/>
    <w:rsid w:val="00342EDF"/>
    <w:rsid w:val="003463E3"/>
    <w:rsid w:val="003847D9"/>
    <w:rsid w:val="003A5C44"/>
    <w:rsid w:val="003B197B"/>
    <w:rsid w:val="003B2D7E"/>
    <w:rsid w:val="003B4053"/>
    <w:rsid w:val="003E5C0E"/>
    <w:rsid w:val="003F4745"/>
    <w:rsid w:val="00402530"/>
    <w:rsid w:val="00437E53"/>
    <w:rsid w:val="00442F99"/>
    <w:rsid w:val="00446FBE"/>
    <w:rsid w:val="0049352B"/>
    <w:rsid w:val="004A7A29"/>
    <w:rsid w:val="004C32C1"/>
    <w:rsid w:val="004C78A0"/>
    <w:rsid w:val="004E04A6"/>
    <w:rsid w:val="004E4B96"/>
    <w:rsid w:val="0051702F"/>
    <w:rsid w:val="00533432"/>
    <w:rsid w:val="00535B87"/>
    <w:rsid w:val="00536C8C"/>
    <w:rsid w:val="00537DFC"/>
    <w:rsid w:val="00545CDD"/>
    <w:rsid w:val="00547B74"/>
    <w:rsid w:val="0055304A"/>
    <w:rsid w:val="00553815"/>
    <w:rsid w:val="005541E4"/>
    <w:rsid w:val="00571304"/>
    <w:rsid w:val="00583FF8"/>
    <w:rsid w:val="005C6C5B"/>
    <w:rsid w:val="005D3097"/>
    <w:rsid w:val="005E210A"/>
    <w:rsid w:val="006065FA"/>
    <w:rsid w:val="006265D8"/>
    <w:rsid w:val="00632AE4"/>
    <w:rsid w:val="0065012E"/>
    <w:rsid w:val="00660A88"/>
    <w:rsid w:val="006744B4"/>
    <w:rsid w:val="00681761"/>
    <w:rsid w:val="006B256C"/>
    <w:rsid w:val="006B37A1"/>
    <w:rsid w:val="006B3821"/>
    <w:rsid w:val="006B6C7E"/>
    <w:rsid w:val="006B7925"/>
    <w:rsid w:val="006E06D7"/>
    <w:rsid w:val="006E1614"/>
    <w:rsid w:val="006E37CA"/>
    <w:rsid w:val="006E711E"/>
    <w:rsid w:val="006F79C6"/>
    <w:rsid w:val="00702E2B"/>
    <w:rsid w:val="00705FF8"/>
    <w:rsid w:val="00727426"/>
    <w:rsid w:val="00731559"/>
    <w:rsid w:val="00737D3B"/>
    <w:rsid w:val="00762EEC"/>
    <w:rsid w:val="00763826"/>
    <w:rsid w:val="00765D0E"/>
    <w:rsid w:val="00773162"/>
    <w:rsid w:val="00794586"/>
    <w:rsid w:val="007953AD"/>
    <w:rsid w:val="007A1425"/>
    <w:rsid w:val="007A764A"/>
    <w:rsid w:val="007B1F8E"/>
    <w:rsid w:val="007B4D7E"/>
    <w:rsid w:val="007B54D9"/>
    <w:rsid w:val="007C1218"/>
    <w:rsid w:val="007D0628"/>
    <w:rsid w:val="007E0ED3"/>
    <w:rsid w:val="007E4DA4"/>
    <w:rsid w:val="007E57B6"/>
    <w:rsid w:val="00807FF5"/>
    <w:rsid w:val="008102F9"/>
    <w:rsid w:val="00816346"/>
    <w:rsid w:val="00822A35"/>
    <w:rsid w:val="00853FCF"/>
    <w:rsid w:val="0086573C"/>
    <w:rsid w:val="008720E4"/>
    <w:rsid w:val="00890ECE"/>
    <w:rsid w:val="008C6CFA"/>
    <w:rsid w:val="008E376A"/>
    <w:rsid w:val="00916F57"/>
    <w:rsid w:val="00970A92"/>
    <w:rsid w:val="009B6C94"/>
    <w:rsid w:val="009C2BEA"/>
    <w:rsid w:val="009D1532"/>
    <w:rsid w:val="009D3BF2"/>
    <w:rsid w:val="009E35BA"/>
    <w:rsid w:val="009F6DCB"/>
    <w:rsid w:val="00A00B4C"/>
    <w:rsid w:val="00A013D2"/>
    <w:rsid w:val="00A02A3E"/>
    <w:rsid w:val="00A152BA"/>
    <w:rsid w:val="00A26C51"/>
    <w:rsid w:val="00A45794"/>
    <w:rsid w:val="00A502F0"/>
    <w:rsid w:val="00A50BFA"/>
    <w:rsid w:val="00A52A37"/>
    <w:rsid w:val="00A60BAD"/>
    <w:rsid w:val="00A613F9"/>
    <w:rsid w:val="00A703E1"/>
    <w:rsid w:val="00A72CCD"/>
    <w:rsid w:val="00AA462C"/>
    <w:rsid w:val="00AF446E"/>
    <w:rsid w:val="00AF64F5"/>
    <w:rsid w:val="00B01C06"/>
    <w:rsid w:val="00B02209"/>
    <w:rsid w:val="00B05079"/>
    <w:rsid w:val="00B202FE"/>
    <w:rsid w:val="00B3487E"/>
    <w:rsid w:val="00B410E0"/>
    <w:rsid w:val="00B45FB1"/>
    <w:rsid w:val="00B61A4C"/>
    <w:rsid w:val="00B65924"/>
    <w:rsid w:val="00B65ED1"/>
    <w:rsid w:val="00B82CC8"/>
    <w:rsid w:val="00B83FBA"/>
    <w:rsid w:val="00B936A1"/>
    <w:rsid w:val="00BB7DB7"/>
    <w:rsid w:val="00BC1816"/>
    <w:rsid w:val="00BD05B9"/>
    <w:rsid w:val="00BE424E"/>
    <w:rsid w:val="00BF1F50"/>
    <w:rsid w:val="00C04B61"/>
    <w:rsid w:val="00C17CEF"/>
    <w:rsid w:val="00C6668B"/>
    <w:rsid w:val="00C96EFD"/>
    <w:rsid w:val="00CA39D6"/>
    <w:rsid w:val="00CB06B3"/>
    <w:rsid w:val="00CC58FE"/>
    <w:rsid w:val="00D06BA9"/>
    <w:rsid w:val="00D11FA0"/>
    <w:rsid w:val="00D13C30"/>
    <w:rsid w:val="00DA1DA0"/>
    <w:rsid w:val="00DA7DE1"/>
    <w:rsid w:val="00DC6104"/>
    <w:rsid w:val="00DD3464"/>
    <w:rsid w:val="00E006A5"/>
    <w:rsid w:val="00E10FC0"/>
    <w:rsid w:val="00E43491"/>
    <w:rsid w:val="00E538E5"/>
    <w:rsid w:val="00E7173D"/>
    <w:rsid w:val="00E844B0"/>
    <w:rsid w:val="00E845E0"/>
    <w:rsid w:val="00E952F8"/>
    <w:rsid w:val="00EA7A66"/>
    <w:rsid w:val="00EB6802"/>
    <w:rsid w:val="00EE3532"/>
    <w:rsid w:val="00EF392A"/>
    <w:rsid w:val="00EF7BC9"/>
    <w:rsid w:val="00F02DC3"/>
    <w:rsid w:val="00F2732C"/>
    <w:rsid w:val="00F3084D"/>
    <w:rsid w:val="00F34580"/>
    <w:rsid w:val="00F41240"/>
    <w:rsid w:val="00F44EDE"/>
    <w:rsid w:val="00F665C3"/>
    <w:rsid w:val="00F801F4"/>
    <w:rsid w:val="00F81FAD"/>
    <w:rsid w:val="00F84311"/>
    <w:rsid w:val="00F97E60"/>
    <w:rsid w:val="00FB073C"/>
    <w:rsid w:val="00FC11FE"/>
    <w:rsid w:val="00FC2617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5404D"/>
  <w15:docId w15:val="{DEDBE1AA-1EB1-4333-97D9-DE5EA0C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A0"/>
  </w:style>
  <w:style w:type="paragraph" w:styleId="Naslov3">
    <w:name w:val="heading 3"/>
    <w:basedOn w:val="Navaden"/>
    <w:next w:val="Navaden"/>
    <w:link w:val="Naslov3Znak"/>
    <w:autoRedefine/>
    <w:qFormat/>
    <w:rsid w:val="004C78A0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character" w:styleId="Hiperpovezava">
    <w:name w:val="Hyperlink"/>
    <w:basedOn w:val="Privzetapisavaodstavka"/>
    <w:uiPriority w:val="99"/>
    <w:unhideWhenUsed/>
    <w:rsid w:val="00EF392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392A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4C78A0"/>
    <w:rPr>
      <w:rFonts w:ascii="Arial" w:eastAsia="Times New Roman" w:hAnsi="Arial" w:cs="Arial"/>
      <w:bCs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D3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1">
    <w:name w:val="Light List Accent 1"/>
    <w:basedOn w:val="Navadnatabela"/>
    <w:uiPriority w:val="61"/>
    <w:rsid w:val="004C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8467-CC17-4425-AE0B-712F550C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PC Kabinet 35a</cp:lastModifiedBy>
  <cp:revision>19</cp:revision>
  <cp:lastPrinted>2018-10-02T08:01:00Z</cp:lastPrinted>
  <dcterms:created xsi:type="dcterms:W3CDTF">2020-09-24T14:42:00Z</dcterms:created>
  <dcterms:modified xsi:type="dcterms:W3CDTF">2020-10-02T10:46:00Z</dcterms:modified>
</cp:coreProperties>
</file>